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A1" w:rsidRPr="002048A9" w:rsidRDefault="00E75FE6">
      <w:pPr>
        <w:rPr>
          <w:b/>
          <w:i/>
          <w:sz w:val="28"/>
          <w:szCs w:val="28"/>
        </w:rPr>
      </w:pPr>
      <w:r w:rsidRPr="002048A9">
        <w:rPr>
          <w:b/>
          <w:i/>
          <w:sz w:val="28"/>
          <w:szCs w:val="28"/>
        </w:rPr>
        <w:t>Exempel policydokument.</w:t>
      </w:r>
      <w:r w:rsidR="002048A9" w:rsidRPr="002048A9">
        <w:rPr>
          <w:b/>
          <w:i/>
          <w:sz w:val="28"/>
          <w:szCs w:val="28"/>
        </w:rPr>
        <w:t xml:space="preserve"> </w:t>
      </w:r>
    </w:p>
    <w:p w:rsidR="002048A9" w:rsidRDefault="002048A9">
      <w:pPr>
        <w:rPr>
          <w:i/>
        </w:rPr>
      </w:pPr>
      <w:r>
        <w:rPr>
          <w:i/>
        </w:rPr>
        <w:t>Vi rekommenderar att ett policydokument som fasts</w:t>
      </w:r>
      <w:r w:rsidR="00D65644">
        <w:rPr>
          <w:i/>
        </w:rPr>
        <w:t>tälls</w:t>
      </w:r>
      <w:r>
        <w:rPr>
          <w:i/>
        </w:rPr>
        <w:t xml:space="preserve"> årligen tas fram.</w:t>
      </w:r>
    </w:p>
    <w:p w:rsidR="002048A9" w:rsidRDefault="002048A9">
      <w:pPr>
        <w:rPr>
          <w:i/>
        </w:rPr>
      </w:pPr>
    </w:p>
    <w:p w:rsidR="002048A9" w:rsidRPr="002048A9" w:rsidRDefault="002048A9">
      <w:pPr>
        <w:rPr>
          <w:i/>
        </w:rPr>
      </w:pPr>
      <w:r w:rsidRPr="002048A9">
        <w:rPr>
          <w:i/>
        </w:rPr>
        <w:t xml:space="preserve">Observera att detta är ett exempel, </w:t>
      </w:r>
      <w:r w:rsidR="00CC6537">
        <w:rPr>
          <w:i/>
        </w:rPr>
        <w:t>b</w:t>
      </w:r>
      <w:r w:rsidRPr="002048A9">
        <w:rPr>
          <w:i/>
        </w:rPr>
        <w:t>elopp mm är förslag. Det är ni i avdelningen som beslutar vad som ska gälla hos er.</w:t>
      </w:r>
      <w:r w:rsidR="007E502D">
        <w:rPr>
          <w:i/>
        </w:rPr>
        <w:t xml:space="preserve"> Lägg till och ta bort så att dokumentet fungerar som beslutsunderlag hos er.</w:t>
      </w:r>
    </w:p>
    <w:p w:rsidR="00E75FE6" w:rsidRDefault="00E75FE6"/>
    <w:p w:rsidR="00E75FE6" w:rsidRPr="002048A9" w:rsidRDefault="00E75FE6">
      <w:pPr>
        <w:rPr>
          <w:b/>
          <w:sz w:val="28"/>
          <w:szCs w:val="28"/>
        </w:rPr>
      </w:pPr>
      <w:r w:rsidRPr="002048A9">
        <w:rPr>
          <w:b/>
          <w:sz w:val="28"/>
          <w:szCs w:val="28"/>
        </w:rPr>
        <w:t>Policydokument för Vision avdelning xxx</w:t>
      </w:r>
    </w:p>
    <w:p w:rsidR="00E75FE6" w:rsidRDefault="00E75FE6"/>
    <w:p w:rsidR="000C64C8" w:rsidRDefault="000C64C8" w:rsidP="000C64C8">
      <w:pPr>
        <w:rPr>
          <w:b/>
        </w:rPr>
      </w:pPr>
      <w:r>
        <w:rPr>
          <w:b/>
        </w:rPr>
        <w:t>Attestordning och betalningar</w:t>
      </w:r>
    </w:p>
    <w:p w:rsidR="000C64C8" w:rsidRDefault="000C64C8" w:rsidP="000C64C8">
      <w:r>
        <w:t>Samtliga betalningar görs av kassör och ordförande två i förening.</w:t>
      </w:r>
    </w:p>
    <w:p w:rsidR="000C64C8" w:rsidRPr="002048A9" w:rsidRDefault="000C64C8" w:rsidP="000C64C8">
      <w:r>
        <w:t xml:space="preserve">(Alternativ: kassören sköter löpande betalningar. Vid belopp över </w:t>
      </w:r>
      <w:r w:rsidR="00F014D2">
        <w:t>x</w:t>
      </w:r>
      <w:r>
        <w:t xml:space="preserve"> kr samt vid kassörens egna utlägg måste underlaget attesteras (skrivas under) av annan styrelseledamot innan utbetalning).</w:t>
      </w:r>
    </w:p>
    <w:p w:rsidR="000C64C8" w:rsidRDefault="000C64C8"/>
    <w:p w:rsidR="00E75FE6" w:rsidRDefault="00E75FE6">
      <w:pPr>
        <w:rPr>
          <w:b/>
        </w:rPr>
      </w:pPr>
      <w:r>
        <w:rPr>
          <w:b/>
        </w:rPr>
        <w:t>Inköp</w:t>
      </w:r>
    </w:p>
    <w:p w:rsidR="00E75FE6" w:rsidRDefault="00E75FE6">
      <w:r>
        <w:t>Vision är en Fair Union vilket betyder att vi:</w:t>
      </w:r>
    </w:p>
    <w:p w:rsidR="00E75FE6" w:rsidRDefault="00E75FE6" w:rsidP="00E75FE6">
      <w:pPr>
        <w:pStyle w:val="Liststycke"/>
        <w:numPr>
          <w:ilvl w:val="0"/>
          <w:numId w:val="1"/>
        </w:numPr>
      </w:pPr>
      <w:r>
        <w:t>vill göra affärer med företag som har kollektivavtal,</w:t>
      </w:r>
    </w:p>
    <w:p w:rsidR="00E75FE6" w:rsidRDefault="00E75FE6" w:rsidP="00E75FE6">
      <w:pPr>
        <w:pStyle w:val="Liststycke"/>
        <w:numPr>
          <w:ilvl w:val="0"/>
          <w:numId w:val="1"/>
        </w:numPr>
      </w:pPr>
      <w:r>
        <w:t>väljer produkter och tjänster som tar miljömässig, social och etisk hänsyn.</w:t>
      </w:r>
    </w:p>
    <w:p w:rsidR="00E75FE6" w:rsidRDefault="00E75FE6" w:rsidP="00E75FE6">
      <w:proofErr w:type="spellStart"/>
      <w:r>
        <w:t>Fairtrade</w:t>
      </w:r>
      <w:proofErr w:type="spellEnd"/>
      <w:r>
        <w:t>-märkta produkter ska användas i de fall sådana finns att välja. Varor som köps in ska i möjligaste mån ha en tredjeparts-miljömärkning.</w:t>
      </w:r>
    </w:p>
    <w:p w:rsidR="00E75FE6" w:rsidRDefault="00E75FE6" w:rsidP="00E75FE6"/>
    <w:p w:rsidR="00E75FE6" w:rsidRDefault="00E75FE6" w:rsidP="00E75FE6">
      <w:pPr>
        <w:rPr>
          <w:b/>
        </w:rPr>
      </w:pPr>
      <w:r>
        <w:rPr>
          <w:b/>
        </w:rPr>
        <w:t>Gåvor</w:t>
      </w:r>
    </w:p>
    <w:p w:rsidR="002048A9" w:rsidRDefault="002048A9" w:rsidP="00E75FE6">
      <w:r>
        <w:t>Alla nya medlemmar får ett introduktions</w:t>
      </w:r>
      <w:r w:rsidR="00176618">
        <w:t>-</w:t>
      </w:r>
      <w:r>
        <w:t>kit.</w:t>
      </w:r>
    </w:p>
    <w:p w:rsidR="002048A9" w:rsidRDefault="002048A9" w:rsidP="00E75FE6"/>
    <w:p w:rsidR="00E75FE6" w:rsidRDefault="00866F74" w:rsidP="00E75FE6">
      <w:r>
        <w:t>Avdelningen ger en av Visions profilprodukter</w:t>
      </w:r>
      <w:bookmarkStart w:id="0" w:name="_GoBack"/>
      <w:bookmarkEnd w:id="0"/>
      <w:r>
        <w:t xml:space="preserve"> </w:t>
      </w:r>
      <w:r w:rsidR="002048A9">
        <w:t>för ca 200 kr till alla medlemmar som fyller 50 år samt vid pensionsavgångar.</w:t>
      </w:r>
    </w:p>
    <w:p w:rsidR="000C64C8" w:rsidRDefault="000C64C8" w:rsidP="00E75FE6"/>
    <w:p w:rsidR="000C64C8" w:rsidRDefault="000C64C8" w:rsidP="000C64C8">
      <w:pPr>
        <w:rPr>
          <w:b/>
        </w:rPr>
      </w:pPr>
      <w:r>
        <w:rPr>
          <w:b/>
        </w:rPr>
        <w:t>Alkoholpolicy</w:t>
      </w:r>
    </w:p>
    <w:p w:rsidR="000C64C8" w:rsidRDefault="000C64C8" w:rsidP="000C64C8">
      <w:r>
        <w:t>Avdelningen bjuder aldrig på alkohol. Om deltagare på exempelvis en middag väljer att dricka alkohol till maten får var och en betala det själv.</w:t>
      </w:r>
    </w:p>
    <w:p w:rsidR="000C64C8" w:rsidRDefault="000C64C8" w:rsidP="000C64C8"/>
    <w:p w:rsidR="000C64C8" w:rsidRPr="009122F1" w:rsidRDefault="000C64C8" w:rsidP="000C64C8">
      <w:pPr>
        <w:rPr>
          <w:b/>
        </w:rPr>
      </w:pPr>
      <w:r>
        <w:rPr>
          <w:b/>
        </w:rPr>
        <w:t>Resepolicy</w:t>
      </w:r>
    </w:p>
    <w:p w:rsidR="000C64C8" w:rsidRDefault="000C64C8" w:rsidP="000C64C8">
      <w:r>
        <w:t xml:space="preserve">Avdelningen följer Visions resepolicy </w:t>
      </w:r>
      <w:r w:rsidR="009758A6">
        <w:rPr>
          <w:i/>
        </w:rPr>
        <w:t>Länk till Visions resepolicy..</w:t>
      </w:r>
      <w:r>
        <w:t>.</w:t>
      </w:r>
    </w:p>
    <w:p w:rsidR="002048A9" w:rsidRDefault="002048A9" w:rsidP="00E75FE6"/>
    <w:p w:rsidR="002048A9" w:rsidRDefault="002048A9" w:rsidP="00E75FE6">
      <w:pPr>
        <w:rPr>
          <w:b/>
        </w:rPr>
      </w:pPr>
      <w:r>
        <w:rPr>
          <w:b/>
        </w:rPr>
        <w:t>Arvoden</w:t>
      </w:r>
    </w:p>
    <w:p w:rsidR="002048A9" w:rsidRDefault="002048A9" w:rsidP="00E75FE6">
      <w:r>
        <w:t>Beslut om arvoden tas på höstmöte i samband med budgeten.</w:t>
      </w:r>
    </w:p>
    <w:p w:rsidR="002048A9" w:rsidRDefault="002048A9" w:rsidP="00E75FE6"/>
    <w:p w:rsidR="002048A9" w:rsidRDefault="002048A9" w:rsidP="00E75FE6">
      <w:r>
        <w:t xml:space="preserve">Ordförande </w:t>
      </w:r>
      <w:r w:rsidR="00F014D2">
        <w:t>x</w:t>
      </w:r>
      <w:r>
        <w:t xml:space="preserve"> kr per år</w:t>
      </w:r>
    </w:p>
    <w:p w:rsidR="002048A9" w:rsidRDefault="002048A9" w:rsidP="00E75FE6">
      <w:r>
        <w:t xml:space="preserve">Övriga styrelseledamöter </w:t>
      </w:r>
      <w:r w:rsidR="00F014D2">
        <w:t>x</w:t>
      </w:r>
      <w:r>
        <w:t xml:space="preserve"> kr per år</w:t>
      </w:r>
    </w:p>
    <w:p w:rsidR="002048A9" w:rsidRDefault="002048A9" w:rsidP="00E75FE6">
      <w:r>
        <w:t xml:space="preserve">Revisorer </w:t>
      </w:r>
      <w:r w:rsidR="00F014D2">
        <w:t>x</w:t>
      </w:r>
      <w:r>
        <w:t xml:space="preserve"> kr per år</w:t>
      </w:r>
    </w:p>
    <w:p w:rsidR="002048A9" w:rsidRDefault="002048A9" w:rsidP="00E75FE6"/>
    <w:p w:rsidR="002048A9" w:rsidRDefault="002048A9" w:rsidP="00E75FE6">
      <w:pPr>
        <w:rPr>
          <w:b/>
        </w:rPr>
      </w:pPr>
      <w:r>
        <w:rPr>
          <w:b/>
        </w:rPr>
        <w:t>Skatter och avgifter</w:t>
      </w:r>
    </w:p>
    <w:p w:rsidR="002048A9" w:rsidRDefault="002048A9" w:rsidP="00E75FE6">
      <w:r>
        <w:t>Avdelningen följer lagar och regler kring skatter och avgifter och deklarerar och sköter betalningar till Skatteverket i tid.</w:t>
      </w:r>
    </w:p>
    <w:p w:rsidR="009122F1" w:rsidRDefault="009122F1" w:rsidP="00E75FE6"/>
    <w:p w:rsidR="000C64C8" w:rsidRDefault="000C64C8" w:rsidP="00E75FE6"/>
    <w:p w:rsidR="000C64C8" w:rsidRPr="00E75FE6" w:rsidRDefault="000C64C8" w:rsidP="00E75FE6">
      <w:r>
        <w:t xml:space="preserve">Antaget av Vision avd xxx 20xx-xx-xx </w:t>
      </w:r>
    </w:p>
    <w:sectPr w:rsidR="000C64C8" w:rsidRPr="00E7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53B"/>
    <w:multiLevelType w:val="hybridMultilevel"/>
    <w:tmpl w:val="CE2E3F30"/>
    <w:lvl w:ilvl="0" w:tplc="120ED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6"/>
    <w:rsid w:val="000C64C8"/>
    <w:rsid w:val="00176618"/>
    <w:rsid w:val="002048A9"/>
    <w:rsid w:val="00517D72"/>
    <w:rsid w:val="007E502D"/>
    <w:rsid w:val="00866F74"/>
    <w:rsid w:val="009122F1"/>
    <w:rsid w:val="00931F1C"/>
    <w:rsid w:val="009758A6"/>
    <w:rsid w:val="00A13A12"/>
    <w:rsid w:val="00A443A1"/>
    <w:rsid w:val="00CC6537"/>
    <w:rsid w:val="00D44D62"/>
    <w:rsid w:val="00D65644"/>
    <w:rsid w:val="00E75FE6"/>
    <w:rsid w:val="00F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1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1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sktf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Mårdfjäll, Åsa</dc:creator>
  <cp:lastModifiedBy>Neuhaus, Karin</cp:lastModifiedBy>
  <cp:revision>9</cp:revision>
  <dcterms:created xsi:type="dcterms:W3CDTF">2014-10-27T10:34:00Z</dcterms:created>
  <dcterms:modified xsi:type="dcterms:W3CDTF">2016-12-19T13:00:00Z</dcterms:modified>
</cp:coreProperties>
</file>