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B94" w:rsidRDefault="00E72B94">
      <w:pPr>
        <w:rPr>
          <w:b/>
          <w:u w:val="single"/>
        </w:rPr>
      </w:pPr>
      <w:bookmarkStart w:id="0" w:name="_GoBack"/>
      <w:bookmarkEnd w:id="0"/>
    </w:p>
    <w:p w:rsidR="0061633C" w:rsidRPr="003833E3" w:rsidRDefault="007631E6">
      <w:pPr>
        <w:rPr>
          <w:b/>
        </w:rPr>
      </w:pPr>
      <w:r>
        <w:rPr>
          <w:noProof/>
        </w:rPr>
        <w:drawing>
          <wp:anchor distT="0" distB="0" distL="114300" distR="114300" simplePos="0" relativeHeight="251657216" behindDoc="1" locked="0" layoutInCell="1" allowOverlap="1" wp14:anchorId="06356A79" wp14:editId="07777777">
            <wp:simplePos x="0" y="0"/>
            <wp:positionH relativeFrom="column">
              <wp:posOffset>24130</wp:posOffset>
            </wp:positionH>
            <wp:positionV relativeFrom="paragraph">
              <wp:posOffset>81280</wp:posOffset>
            </wp:positionV>
            <wp:extent cx="2023110" cy="897890"/>
            <wp:effectExtent l="0" t="0" r="0" b="0"/>
            <wp:wrapTight wrapText="bothSides">
              <wp:wrapPolygon edited="0">
                <wp:start x="0" y="0"/>
                <wp:lineTo x="0" y="21081"/>
                <wp:lineTo x="21356" y="21081"/>
                <wp:lineTo x="21356" y="0"/>
                <wp:lineTo x="0" y="0"/>
              </wp:wrapPolygon>
            </wp:wrapTight>
            <wp:docPr id="79" name="Bild 79" descr="Vision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Vision_logo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3110" cy="897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3F96" w:rsidRDefault="009D3F96" w:rsidP="000F4CE4">
      <w:pPr>
        <w:rPr>
          <w:b/>
          <w:color w:val="000070"/>
          <w:sz w:val="22"/>
          <w:szCs w:val="22"/>
        </w:rPr>
      </w:pPr>
    </w:p>
    <w:p w:rsidR="00CA60CF" w:rsidRPr="00CD7935" w:rsidRDefault="00FD21DF" w:rsidP="009D3F96">
      <w:pPr>
        <w:ind w:left="-426"/>
        <w:rPr>
          <w:b/>
          <w:color w:val="210061"/>
          <w:sz w:val="20"/>
        </w:rPr>
      </w:pPr>
      <w:r w:rsidRPr="00CD7935">
        <w:rPr>
          <w:b/>
          <w:color w:val="210061"/>
          <w:sz w:val="20"/>
        </w:rPr>
        <w:tab/>
      </w:r>
      <w:r w:rsidRPr="00CD7935">
        <w:rPr>
          <w:b/>
          <w:color w:val="210061"/>
          <w:sz w:val="20"/>
        </w:rPr>
        <w:tab/>
      </w:r>
    </w:p>
    <w:p w:rsidR="000F4CE4" w:rsidRPr="008E6690" w:rsidRDefault="00CA60CF" w:rsidP="000F4CE4">
      <w:pPr>
        <w:rPr>
          <w:b/>
          <w:color w:val="FF0000"/>
          <w:sz w:val="40"/>
          <w:szCs w:val="40"/>
        </w:rPr>
      </w:pPr>
      <w:r w:rsidRPr="00FB6D2D">
        <w:rPr>
          <w:b/>
          <w:color w:val="000070"/>
          <w:sz w:val="28"/>
          <w:szCs w:val="28"/>
        </w:rPr>
        <w:tab/>
      </w:r>
      <w:r w:rsidRPr="00FB6D2D">
        <w:rPr>
          <w:b/>
          <w:color w:val="000070"/>
          <w:sz w:val="28"/>
          <w:szCs w:val="28"/>
        </w:rPr>
        <w:tab/>
      </w:r>
      <w:r w:rsidRPr="00FB6D2D">
        <w:rPr>
          <w:b/>
          <w:color w:val="000070"/>
          <w:sz w:val="28"/>
          <w:szCs w:val="28"/>
        </w:rPr>
        <w:tab/>
      </w:r>
      <w:r>
        <w:rPr>
          <w:b/>
          <w:sz w:val="28"/>
          <w:szCs w:val="28"/>
        </w:rPr>
        <w:tab/>
      </w:r>
      <w:r>
        <w:rPr>
          <w:b/>
          <w:sz w:val="28"/>
          <w:szCs w:val="28"/>
        </w:rPr>
        <w:tab/>
      </w:r>
    </w:p>
    <w:p w:rsidR="00E224BB" w:rsidRDefault="00E224BB">
      <w:pPr>
        <w:rPr>
          <w:b/>
          <w:u w:val="single"/>
        </w:rPr>
      </w:pPr>
    </w:p>
    <w:p w:rsidR="004369AD" w:rsidRDefault="004369AD">
      <w:pPr>
        <w:rPr>
          <w:b/>
          <w:u w:val="single"/>
        </w:rPr>
      </w:pPr>
    </w:p>
    <w:p w:rsidR="004E0D8A" w:rsidRDefault="004E0D8A" w:rsidP="009D3F96">
      <w:pPr>
        <w:rPr>
          <w:b/>
          <w:u w:val="single"/>
        </w:rPr>
      </w:pPr>
    </w:p>
    <w:p w:rsidR="003C4E43" w:rsidRPr="00EB39D8" w:rsidRDefault="003C4E43" w:rsidP="00663638">
      <w:pPr>
        <w:spacing w:line="360" w:lineRule="auto"/>
        <w:jc w:val="center"/>
        <w:rPr>
          <w:rFonts w:ascii="Arial Black" w:hAnsi="Arial Black"/>
          <w:b/>
          <w:color w:val="210061"/>
          <w:sz w:val="20"/>
        </w:rPr>
      </w:pPr>
    </w:p>
    <w:p w:rsidR="00EB39D8" w:rsidRPr="00EB39D8" w:rsidRDefault="00EB39D8" w:rsidP="00663638">
      <w:pPr>
        <w:spacing w:line="360" w:lineRule="auto"/>
        <w:jc w:val="center"/>
        <w:rPr>
          <w:rFonts w:ascii="Arial Black" w:hAnsi="Arial Black"/>
          <w:b/>
          <w:color w:val="210061"/>
          <w:sz w:val="20"/>
        </w:rPr>
      </w:pPr>
    </w:p>
    <w:p w:rsidR="00A756EB" w:rsidRDefault="00A756EB" w:rsidP="00AA21CF">
      <w:pPr>
        <w:pStyle w:val="Rubrik2"/>
        <w:jc w:val="center"/>
        <w:rPr>
          <w:color w:val="000066"/>
        </w:rPr>
      </w:pPr>
    </w:p>
    <w:p w:rsidR="00A756EB" w:rsidRDefault="00A756EB" w:rsidP="00AA21CF">
      <w:pPr>
        <w:pStyle w:val="Rubrik2"/>
        <w:jc w:val="center"/>
        <w:rPr>
          <w:color w:val="000066"/>
        </w:rPr>
      </w:pPr>
    </w:p>
    <w:p w:rsidR="00F079FB" w:rsidRPr="00437F7A" w:rsidRDefault="05E9AA5C" w:rsidP="05E9AA5C">
      <w:pPr>
        <w:pStyle w:val="Rubrik2"/>
        <w:jc w:val="center"/>
        <w:rPr>
          <w:rFonts w:ascii="Arial Black" w:hAnsi="Arial Black"/>
          <w:color w:val="7030A0"/>
          <w:sz w:val="32"/>
          <w:szCs w:val="32"/>
        </w:rPr>
      </w:pPr>
      <w:r w:rsidRPr="05E9AA5C">
        <w:rPr>
          <w:rFonts w:ascii="Arial Black" w:hAnsi="Arial Black"/>
          <w:color w:val="7030A0"/>
          <w:sz w:val="32"/>
          <w:szCs w:val="32"/>
        </w:rPr>
        <w:t>VERKSAMHETSPLAN &amp; BUDGET 2022</w:t>
      </w:r>
    </w:p>
    <w:p w:rsidR="00AA21CF" w:rsidRPr="00437F7A" w:rsidRDefault="00AA21CF" w:rsidP="00AA21CF">
      <w:pPr>
        <w:pStyle w:val="Rubrik2"/>
        <w:jc w:val="center"/>
        <w:rPr>
          <w:rFonts w:ascii="Arial Black" w:hAnsi="Arial Black"/>
          <w:color w:val="7030A0"/>
          <w:sz w:val="16"/>
          <w:szCs w:val="16"/>
        </w:rPr>
      </w:pPr>
    </w:p>
    <w:p w:rsidR="002C0717" w:rsidRPr="00437F7A" w:rsidRDefault="05E9AA5C" w:rsidP="05E9AA5C">
      <w:pPr>
        <w:pStyle w:val="Rubrik2"/>
        <w:jc w:val="center"/>
        <w:rPr>
          <w:rFonts w:ascii="Arial Black" w:hAnsi="Arial Black"/>
          <w:color w:val="7030A0"/>
        </w:rPr>
      </w:pPr>
      <w:r w:rsidRPr="05E9AA5C">
        <w:rPr>
          <w:rFonts w:ascii="Arial Black" w:hAnsi="Arial Black"/>
          <w:color w:val="7030A0"/>
        </w:rPr>
        <w:t>FÖR</w:t>
      </w:r>
    </w:p>
    <w:p w:rsidR="002C0717" w:rsidRPr="00437F7A" w:rsidRDefault="002C0717" w:rsidP="00AA21CF">
      <w:pPr>
        <w:pStyle w:val="Rubrik2"/>
        <w:jc w:val="center"/>
        <w:rPr>
          <w:rFonts w:ascii="Arial Black" w:hAnsi="Arial Black"/>
          <w:color w:val="7030A0"/>
          <w:sz w:val="16"/>
          <w:szCs w:val="16"/>
        </w:rPr>
      </w:pPr>
    </w:p>
    <w:p w:rsidR="00663638" w:rsidRPr="00437F7A" w:rsidRDefault="05E9AA5C" w:rsidP="05E9AA5C">
      <w:pPr>
        <w:pStyle w:val="Rubrik2"/>
        <w:jc w:val="center"/>
        <w:rPr>
          <w:rFonts w:ascii="Arial Black" w:hAnsi="Arial Black"/>
          <w:color w:val="7030A0"/>
          <w:sz w:val="32"/>
          <w:szCs w:val="32"/>
        </w:rPr>
      </w:pPr>
      <w:r w:rsidRPr="05E9AA5C">
        <w:rPr>
          <w:rFonts w:ascii="Arial Black" w:hAnsi="Arial Black"/>
          <w:color w:val="7030A0"/>
          <w:sz w:val="32"/>
          <w:szCs w:val="32"/>
        </w:rPr>
        <w:t>VISION REGION JÖNKÖPINGS LÄN</w:t>
      </w:r>
    </w:p>
    <w:p w:rsidR="00B32E34" w:rsidRDefault="00B32E34" w:rsidP="00663638">
      <w:pPr>
        <w:jc w:val="center"/>
        <w:rPr>
          <w:rFonts w:ascii="Arial Black" w:hAnsi="Arial Black"/>
          <w:color w:val="00A68A"/>
          <w:szCs w:val="24"/>
        </w:rPr>
      </w:pPr>
    </w:p>
    <w:p w:rsidR="00AA78C6" w:rsidRDefault="00AA78C6" w:rsidP="00663638">
      <w:pPr>
        <w:jc w:val="center"/>
        <w:rPr>
          <w:rFonts w:ascii="Arial Black" w:hAnsi="Arial Black"/>
          <w:color w:val="00A68A"/>
          <w:szCs w:val="24"/>
        </w:rPr>
      </w:pPr>
    </w:p>
    <w:p w:rsidR="00AA78C6" w:rsidRPr="003937DE" w:rsidRDefault="00AA78C6" w:rsidP="00663638">
      <w:pPr>
        <w:jc w:val="center"/>
        <w:rPr>
          <w:rFonts w:ascii="Arial Black" w:hAnsi="Arial Black"/>
          <w:color w:val="00A68A"/>
          <w:szCs w:val="24"/>
        </w:rPr>
      </w:pPr>
    </w:p>
    <w:p w:rsidR="002C0717" w:rsidRDefault="002C0717" w:rsidP="00663638">
      <w:pPr>
        <w:jc w:val="center"/>
        <w:rPr>
          <w:rFonts w:ascii="Arial Black" w:hAnsi="Arial Black"/>
          <w:color w:val="210061"/>
          <w:szCs w:val="24"/>
        </w:rPr>
      </w:pPr>
    </w:p>
    <w:p w:rsidR="00B32E34" w:rsidRDefault="00B32E34" w:rsidP="00663638">
      <w:pPr>
        <w:jc w:val="center"/>
        <w:rPr>
          <w:rFonts w:ascii="Arial Black" w:hAnsi="Arial Black"/>
          <w:color w:val="210061"/>
          <w:szCs w:val="24"/>
        </w:rPr>
      </w:pPr>
    </w:p>
    <w:p w:rsidR="00B32E34" w:rsidRPr="00CD6BD7" w:rsidRDefault="007631E6" w:rsidP="00663638">
      <w:pPr>
        <w:jc w:val="center"/>
        <w:rPr>
          <w:rFonts w:ascii="Arial Black" w:hAnsi="Arial Black"/>
          <w:color w:val="210061"/>
          <w:szCs w:val="24"/>
        </w:rPr>
      </w:pPr>
      <w:r w:rsidRPr="00AA78C6">
        <w:rPr>
          <w:rFonts w:ascii="Arial Black" w:hAnsi="Arial Black"/>
          <w:noProof/>
          <w:color w:val="210061"/>
          <w:szCs w:val="24"/>
        </w:rPr>
        <w:drawing>
          <wp:inline distT="0" distB="0" distL="0" distR="0" wp14:anchorId="27CAF6C4" wp14:editId="07777777">
            <wp:extent cx="6115050" cy="1762125"/>
            <wp:effectExtent l="0" t="0" r="0" b="0"/>
            <wp:docPr id="2" name="Platshållare för innehål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shållare för innehåll 3"/>
                    <pic:cNvPicPr>
                      <a:picLocks noChangeAspect="1" noChangeArrowheads="1"/>
                    </pic:cNvPicPr>
                  </pic:nvPicPr>
                  <pic:blipFill>
                    <a:blip r:embed="rId8">
                      <a:extLst>
                        <a:ext uri="{28A0092B-C50C-407E-A947-70E740481C1C}">
                          <a14:useLocalDpi xmlns:a14="http://schemas.microsoft.com/office/drawing/2010/main" val="0"/>
                        </a:ext>
                      </a:extLst>
                    </a:blip>
                    <a:srcRect b="59018"/>
                    <a:stretch>
                      <a:fillRect/>
                    </a:stretch>
                  </pic:blipFill>
                  <pic:spPr bwMode="auto">
                    <a:xfrm>
                      <a:off x="0" y="0"/>
                      <a:ext cx="6115050" cy="1762125"/>
                    </a:xfrm>
                    <a:prstGeom prst="rect">
                      <a:avLst/>
                    </a:prstGeom>
                    <a:noFill/>
                    <a:ln>
                      <a:noFill/>
                    </a:ln>
                  </pic:spPr>
                </pic:pic>
              </a:graphicData>
            </a:graphic>
          </wp:inline>
        </w:drawing>
      </w:r>
    </w:p>
    <w:p w:rsidR="00F079FB" w:rsidRDefault="00F079FB" w:rsidP="005D795A">
      <w:pPr>
        <w:jc w:val="center"/>
        <w:rPr>
          <w:b/>
          <w:u w:val="single"/>
        </w:rPr>
      </w:pPr>
    </w:p>
    <w:p w:rsidR="005A6214" w:rsidRDefault="005A6214" w:rsidP="005D795A">
      <w:pPr>
        <w:jc w:val="center"/>
        <w:rPr>
          <w:b/>
          <w:u w:val="single"/>
        </w:rPr>
      </w:pPr>
    </w:p>
    <w:p w:rsidR="00F82EE5" w:rsidRDefault="00F82EE5" w:rsidP="00C415EC">
      <w:pPr>
        <w:spacing w:line="276" w:lineRule="auto"/>
        <w:jc w:val="both"/>
        <w:rPr>
          <w:b/>
          <w:u w:val="single"/>
        </w:rPr>
      </w:pPr>
    </w:p>
    <w:p w:rsidR="0083032A" w:rsidRDefault="0083032A" w:rsidP="00C415EC">
      <w:pPr>
        <w:spacing w:line="276" w:lineRule="auto"/>
        <w:jc w:val="both"/>
        <w:rPr>
          <w:rFonts w:ascii="Arial Black" w:hAnsi="Arial Black"/>
          <w:b/>
          <w:szCs w:val="24"/>
        </w:rPr>
      </w:pPr>
    </w:p>
    <w:p w:rsidR="00CD4B54" w:rsidRPr="003B5FF6" w:rsidRDefault="00AA78C6" w:rsidP="05E9AA5C">
      <w:pPr>
        <w:spacing w:line="276" w:lineRule="auto"/>
        <w:jc w:val="both"/>
        <w:rPr>
          <w:rFonts w:ascii="Arial Black" w:hAnsi="Arial Black"/>
          <w:color w:val="8144AF"/>
        </w:rPr>
      </w:pPr>
      <w:r w:rsidRPr="05E9AA5C">
        <w:rPr>
          <w:rFonts w:ascii="Arial Black" w:hAnsi="Arial Black"/>
          <w:b/>
          <w:bCs/>
        </w:rPr>
        <w:br w:type="page"/>
      </w:r>
      <w:r w:rsidR="05E9AA5C" w:rsidRPr="05E9AA5C">
        <w:rPr>
          <w:rFonts w:ascii="Arial Black" w:hAnsi="Arial Black"/>
          <w:b/>
          <w:bCs/>
        </w:rPr>
        <w:lastRenderedPageBreak/>
        <w:t>Inledning</w:t>
      </w:r>
    </w:p>
    <w:p w:rsidR="00AA78C6" w:rsidRDefault="05E9AA5C" w:rsidP="05E9AA5C">
      <w:pPr>
        <w:pStyle w:val="Brdtext"/>
        <w:rPr>
          <w:sz w:val="20"/>
        </w:rPr>
      </w:pPr>
      <w:r w:rsidRPr="05E9AA5C">
        <w:rPr>
          <w:sz w:val="20"/>
        </w:rPr>
        <w:t xml:space="preserve">Vår verksamhetsplan för 2022 grundar sig på de mål och hjärtefrågor som förbundsmötet beslutade om september 2020. </w:t>
      </w:r>
    </w:p>
    <w:p w:rsidR="0029648C" w:rsidRDefault="05E9AA5C" w:rsidP="05E9AA5C">
      <w:pPr>
        <w:pStyle w:val="Brdtext"/>
        <w:rPr>
          <w:sz w:val="20"/>
        </w:rPr>
      </w:pPr>
      <w:r w:rsidRPr="05E9AA5C">
        <w:rPr>
          <w:sz w:val="20"/>
        </w:rPr>
        <w:t xml:space="preserve">Verksamhetsplan 2022 gäller för tiden 2022-01-01 – 2024-12-31 med reservation för att det kan bli vissa förändringar.  </w:t>
      </w:r>
    </w:p>
    <w:p w:rsidR="00AA78C6" w:rsidRDefault="05E9AA5C" w:rsidP="05E9AA5C">
      <w:pPr>
        <w:pStyle w:val="Brdtext"/>
        <w:rPr>
          <w:sz w:val="20"/>
        </w:rPr>
      </w:pPr>
      <w:r w:rsidRPr="05E9AA5C">
        <w:rPr>
          <w:sz w:val="20"/>
        </w:rPr>
        <w:t>Under 2022 vill vi fokusera på följande hjärtefråga:</w:t>
      </w:r>
    </w:p>
    <w:p w:rsidR="00A571FD" w:rsidRDefault="007631E6" w:rsidP="009921E3">
      <w:pPr>
        <w:pStyle w:val="Brdtext"/>
        <w:jc w:val="both"/>
        <w:rPr>
          <w:sz w:val="20"/>
        </w:rPr>
      </w:pPr>
      <w:r>
        <w:rPr>
          <w:noProof/>
        </w:rPr>
        <w:drawing>
          <wp:anchor distT="0" distB="0" distL="114300" distR="114300" simplePos="0" relativeHeight="251658240" behindDoc="0" locked="0" layoutInCell="1" allowOverlap="1" wp14:anchorId="0B6999F0" wp14:editId="07777777">
            <wp:simplePos x="0" y="0"/>
            <wp:positionH relativeFrom="column">
              <wp:posOffset>3810</wp:posOffset>
            </wp:positionH>
            <wp:positionV relativeFrom="paragraph">
              <wp:posOffset>104140</wp:posOffset>
            </wp:positionV>
            <wp:extent cx="179705" cy="163830"/>
            <wp:effectExtent l="0" t="0" r="0" b="0"/>
            <wp:wrapSquare wrapText="bothSides"/>
            <wp:docPr id="85" name="Bild 85" descr="purple-42887_6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urple-42887_64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78C6" w:rsidRPr="001F2C1C" w:rsidRDefault="05E9AA5C" w:rsidP="05E9AA5C">
      <w:pPr>
        <w:pStyle w:val="Brdtext"/>
        <w:jc w:val="both"/>
        <w:rPr>
          <w:b/>
          <w:bCs/>
          <w:sz w:val="22"/>
          <w:szCs w:val="22"/>
        </w:rPr>
      </w:pPr>
      <w:r w:rsidRPr="05E9AA5C">
        <w:rPr>
          <w:b/>
          <w:bCs/>
          <w:sz w:val="22"/>
          <w:szCs w:val="22"/>
        </w:rPr>
        <w:t xml:space="preserve">Vi skapar bra villkor i ett förändrat arbetsliv </w:t>
      </w:r>
    </w:p>
    <w:p w:rsidR="00AA78C6" w:rsidRDefault="00AA78C6" w:rsidP="00AA78C6">
      <w:pPr>
        <w:pStyle w:val="Brdtext"/>
        <w:jc w:val="both"/>
        <w:rPr>
          <w:b/>
          <w:sz w:val="20"/>
        </w:rPr>
      </w:pPr>
    </w:p>
    <w:p w:rsidR="00AA78C6" w:rsidRPr="00AA78C6" w:rsidRDefault="05E9AA5C" w:rsidP="05E9AA5C">
      <w:pPr>
        <w:pStyle w:val="Brdtext"/>
        <w:jc w:val="both"/>
        <w:rPr>
          <w:b/>
          <w:bCs/>
          <w:sz w:val="20"/>
        </w:rPr>
      </w:pPr>
      <w:r w:rsidRPr="05E9AA5C">
        <w:rPr>
          <w:b/>
          <w:bCs/>
          <w:sz w:val="20"/>
        </w:rPr>
        <w:t xml:space="preserve">Med fokus på: </w:t>
      </w:r>
    </w:p>
    <w:p w:rsidR="003B75BF" w:rsidRPr="00AA78C6" w:rsidRDefault="05E9AA5C" w:rsidP="05E9AA5C">
      <w:pPr>
        <w:pStyle w:val="Brdtext"/>
        <w:numPr>
          <w:ilvl w:val="0"/>
          <w:numId w:val="14"/>
        </w:numPr>
        <w:jc w:val="both"/>
        <w:rPr>
          <w:sz w:val="20"/>
        </w:rPr>
      </w:pPr>
      <w:r w:rsidRPr="05E9AA5C">
        <w:rPr>
          <w:sz w:val="20"/>
        </w:rPr>
        <w:t xml:space="preserve"> Lön, arbetsmiljö och omställning med ett hållbarhetsperspektiv, det vill säga socialt, ekonomiskt och miljömässigt. </w:t>
      </w:r>
    </w:p>
    <w:p w:rsidR="003B75BF" w:rsidRPr="00AA78C6" w:rsidRDefault="05E9AA5C" w:rsidP="05E9AA5C">
      <w:pPr>
        <w:pStyle w:val="Brdtext"/>
        <w:numPr>
          <w:ilvl w:val="0"/>
          <w:numId w:val="15"/>
        </w:numPr>
        <w:jc w:val="both"/>
        <w:rPr>
          <w:sz w:val="20"/>
        </w:rPr>
      </w:pPr>
      <w:r w:rsidRPr="05E9AA5C">
        <w:rPr>
          <w:sz w:val="20"/>
        </w:rPr>
        <w:t xml:space="preserve"> Ledarskapets förutsättningar </w:t>
      </w:r>
    </w:p>
    <w:p w:rsidR="00AA78C6" w:rsidRPr="00AA78C6" w:rsidRDefault="05E9AA5C" w:rsidP="05E9AA5C">
      <w:pPr>
        <w:pStyle w:val="Brdtext"/>
        <w:numPr>
          <w:ilvl w:val="0"/>
          <w:numId w:val="16"/>
        </w:numPr>
        <w:jc w:val="both"/>
        <w:rPr>
          <w:sz w:val="20"/>
        </w:rPr>
      </w:pPr>
      <w:r w:rsidRPr="05E9AA5C">
        <w:rPr>
          <w:sz w:val="20"/>
        </w:rPr>
        <w:t xml:space="preserve"> Arbetsglädje och lösningar. </w:t>
      </w:r>
    </w:p>
    <w:p w:rsidR="00A571FD" w:rsidRPr="00AA78C6" w:rsidRDefault="00A571FD" w:rsidP="00AA78C6">
      <w:pPr>
        <w:pStyle w:val="Brdtext"/>
        <w:jc w:val="both"/>
        <w:rPr>
          <w:b/>
          <w:sz w:val="20"/>
        </w:rPr>
      </w:pPr>
    </w:p>
    <w:p w:rsidR="00AA78C6" w:rsidRPr="00AA78C6" w:rsidRDefault="05E9AA5C" w:rsidP="05E9AA5C">
      <w:pPr>
        <w:pStyle w:val="Brdtext"/>
        <w:jc w:val="both"/>
        <w:rPr>
          <w:b/>
          <w:bCs/>
          <w:sz w:val="20"/>
        </w:rPr>
      </w:pPr>
      <w:r w:rsidRPr="05E9AA5C">
        <w:rPr>
          <w:b/>
          <w:bCs/>
          <w:sz w:val="20"/>
        </w:rPr>
        <w:t xml:space="preserve">Mål </w:t>
      </w:r>
    </w:p>
    <w:p w:rsidR="003B75BF" w:rsidRPr="00AA78C6" w:rsidRDefault="05E9AA5C" w:rsidP="05E9AA5C">
      <w:pPr>
        <w:pStyle w:val="Brdtext"/>
        <w:numPr>
          <w:ilvl w:val="0"/>
          <w:numId w:val="17"/>
        </w:numPr>
        <w:jc w:val="both"/>
        <w:rPr>
          <w:sz w:val="20"/>
        </w:rPr>
      </w:pPr>
      <w:r w:rsidRPr="05E9AA5C">
        <w:rPr>
          <w:sz w:val="20"/>
        </w:rPr>
        <w:t xml:space="preserve">Vi är aktiva i den digitala omställningen och driver digitala arbetsmiljöfrågor. </w:t>
      </w:r>
    </w:p>
    <w:p w:rsidR="003B75BF" w:rsidRPr="00AA78C6" w:rsidRDefault="05E9AA5C" w:rsidP="05E9AA5C">
      <w:pPr>
        <w:pStyle w:val="Brdtext"/>
        <w:numPr>
          <w:ilvl w:val="0"/>
          <w:numId w:val="18"/>
        </w:numPr>
        <w:jc w:val="both"/>
        <w:rPr>
          <w:sz w:val="20"/>
        </w:rPr>
      </w:pPr>
      <w:r w:rsidRPr="05E9AA5C">
        <w:rPr>
          <w:sz w:val="20"/>
        </w:rPr>
        <w:t xml:space="preserve">Visions medlemmar ska öka sin anställningsbarhet genom kompetensutveckling. </w:t>
      </w:r>
    </w:p>
    <w:p w:rsidR="003B75BF" w:rsidRPr="00AA78C6" w:rsidRDefault="05E9AA5C" w:rsidP="05E9AA5C">
      <w:pPr>
        <w:pStyle w:val="Brdtext"/>
        <w:numPr>
          <w:ilvl w:val="0"/>
          <w:numId w:val="19"/>
        </w:numPr>
        <w:jc w:val="both"/>
        <w:rPr>
          <w:sz w:val="20"/>
        </w:rPr>
      </w:pPr>
      <w:r w:rsidRPr="05E9AA5C">
        <w:rPr>
          <w:sz w:val="20"/>
        </w:rPr>
        <w:t xml:space="preserve">Strukturella skillnader i lön och andra villkor ska försvinna. </w:t>
      </w:r>
    </w:p>
    <w:p w:rsidR="003B75BF" w:rsidRPr="00AA78C6" w:rsidRDefault="05E9AA5C" w:rsidP="05E9AA5C">
      <w:pPr>
        <w:pStyle w:val="Brdtext"/>
        <w:numPr>
          <w:ilvl w:val="0"/>
          <w:numId w:val="20"/>
        </w:numPr>
        <w:jc w:val="both"/>
        <w:rPr>
          <w:sz w:val="20"/>
        </w:rPr>
      </w:pPr>
      <w:r w:rsidRPr="05E9AA5C">
        <w:rPr>
          <w:sz w:val="20"/>
        </w:rPr>
        <w:t xml:space="preserve">Vi ökar antalet intresseförhandlingar med fokus på lön, arbetsmiljö och andra villkorsfrågor. </w:t>
      </w:r>
    </w:p>
    <w:p w:rsidR="003B75BF" w:rsidRPr="00AA78C6" w:rsidRDefault="05E9AA5C" w:rsidP="05E9AA5C">
      <w:pPr>
        <w:pStyle w:val="Brdtext"/>
        <w:numPr>
          <w:ilvl w:val="0"/>
          <w:numId w:val="21"/>
        </w:numPr>
        <w:jc w:val="both"/>
        <w:rPr>
          <w:sz w:val="20"/>
        </w:rPr>
      </w:pPr>
      <w:r w:rsidRPr="05E9AA5C">
        <w:rPr>
          <w:sz w:val="20"/>
        </w:rPr>
        <w:t>Vi möjliggör för medlemmarna att minska sin klimatpåverkan på jobbet.</w:t>
      </w:r>
    </w:p>
    <w:p w:rsidR="003B75BF" w:rsidRPr="00AA78C6" w:rsidRDefault="05E9AA5C" w:rsidP="05E9AA5C">
      <w:pPr>
        <w:pStyle w:val="Brdtext"/>
        <w:numPr>
          <w:ilvl w:val="0"/>
          <w:numId w:val="22"/>
        </w:numPr>
        <w:jc w:val="both"/>
        <w:rPr>
          <w:sz w:val="20"/>
        </w:rPr>
      </w:pPr>
      <w:r w:rsidRPr="05E9AA5C">
        <w:rPr>
          <w:sz w:val="20"/>
        </w:rPr>
        <w:t xml:space="preserve">Chefer har de bästa förutsättningarna för att leda. </w:t>
      </w:r>
    </w:p>
    <w:p w:rsidR="00AA78C6" w:rsidRDefault="00AA78C6" w:rsidP="00A571FD">
      <w:pPr>
        <w:pStyle w:val="Brdtext"/>
        <w:jc w:val="both"/>
        <w:rPr>
          <w:b/>
          <w:sz w:val="20"/>
        </w:rPr>
      </w:pPr>
    </w:p>
    <w:p w:rsidR="00AA78C6" w:rsidRDefault="00AA78C6" w:rsidP="00A571FD">
      <w:pPr>
        <w:pStyle w:val="Brdtext"/>
        <w:jc w:val="both"/>
        <w:rPr>
          <w:b/>
          <w:sz w:val="20"/>
        </w:rPr>
      </w:pPr>
    </w:p>
    <w:p w:rsidR="00696D09" w:rsidRPr="00696D09" w:rsidRDefault="05E9AA5C" w:rsidP="05E9AA5C">
      <w:pPr>
        <w:pStyle w:val="Brdtext"/>
        <w:jc w:val="both"/>
        <w:rPr>
          <w:b/>
          <w:bCs/>
          <w:sz w:val="20"/>
        </w:rPr>
      </w:pPr>
      <w:r w:rsidRPr="05E9AA5C">
        <w:rPr>
          <w:b/>
          <w:bCs/>
          <w:sz w:val="20"/>
        </w:rPr>
        <w:t>Vårt lokala mål för 2022</w:t>
      </w:r>
    </w:p>
    <w:p w:rsidR="00B409AE" w:rsidRPr="00727B0F" w:rsidRDefault="00B409AE" w:rsidP="009921E3">
      <w:pPr>
        <w:pStyle w:val="Brdtext"/>
        <w:jc w:val="both"/>
        <w:rPr>
          <w:sz w:val="8"/>
          <w:szCs w:val="8"/>
        </w:rPr>
      </w:pPr>
    </w:p>
    <w:p w:rsidR="002008AF" w:rsidRPr="00437F7A" w:rsidRDefault="05E9AA5C" w:rsidP="05E9AA5C">
      <w:pPr>
        <w:pStyle w:val="Brdtext"/>
        <w:rPr>
          <w:sz w:val="20"/>
        </w:rPr>
      </w:pPr>
      <w:r w:rsidRPr="05E9AA5C">
        <w:rPr>
          <w:sz w:val="20"/>
        </w:rPr>
        <w:t xml:space="preserve">Arbeta för alla medlemmars rätt till en god arbetsmiljö – fysisk, digital och social. </w:t>
      </w:r>
      <w:r w:rsidRPr="05E9AA5C">
        <w:rPr>
          <w:color w:val="000000" w:themeColor="text1"/>
          <w:sz w:val="20"/>
        </w:rPr>
        <w:t>(Hur vi ska arbeta för att fokusera på hjärtefrågorna samt nå det lokala målet redovisas på sidorna 3 och 4. )</w:t>
      </w:r>
    </w:p>
    <w:p w:rsidR="0083032A" w:rsidRPr="004C73A1" w:rsidRDefault="0083032A" w:rsidP="003454E3">
      <w:pPr>
        <w:spacing w:line="276" w:lineRule="auto"/>
        <w:rPr>
          <w:rFonts w:cs="Arial"/>
          <w:b/>
          <w:sz w:val="20"/>
        </w:rPr>
      </w:pPr>
    </w:p>
    <w:p w:rsidR="003454E3" w:rsidRPr="003B5FF6" w:rsidRDefault="05E9AA5C" w:rsidP="05E9AA5C">
      <w:pPr>
        <w:spacing w:line="276" w:lineRule="auto"/>
        <w:rPr>
          <w:rFonts w:ascii="Arial Black" w:hAnsi="Arial Black"/>
          <w:b/>
          <w:bCs/>
        </w:rPr>
      </w:pPr>
      <w:r w:rsidRPr="05E9AA5C">
        <w:rPr>
          <w:rFonts w:ascii="Arial Black" w:hAnsi="Arial Black"/>
          <w:b/>
          <w:bCs/>
        </w:rPr>
        <w:t>Vår lokala organisation</w:t>
      </w:r>
    </w:p>
    <w:p w:rsidR="0019702D" w:rsidRDefault="05E9AA5C" w:rsidP="05E9AA5C">
      <w:pPr>
        <w:pStyle w:val="Brdtext"/>
        <w:jc w:val="both"/>
        <w:rPr>
          <w:sz w:val="20"/>
        </w:rPr>
      </w:pPr>
      <w:r w:rsidRPr="05E9AA5C">
        <w:rPr>
          <w:sz w:val="20"/>
        </w:rPr>
        <w:t>Vision Region Jönköpings län har för närvarande 1525</w:t>
      </w:r>
      <w:r w:rsidRPr="05E9AA5C">
        <w:rPr>
          <w:color w:val="FF0000"/>
          <w:sz w:val="20"/>
        </w:rPr>
        <w:t xml:space="preserve"> </w:t>
      </w:r>
      <w:r w:rsidRPr="05E9AA5C">
        <w:rPr>
          <w:sz w:val="20"/>
        </w:rPr>
        <w:t>medlemmar och omfattar geografiskt hela länet. Avdelnings-styrelsen består av sammanlagt 7 personer, avdelningsordförande, kassör och 5 ledamöter. Assistenten på avdelningsexpeditionen har också uppdraget som sekreterare vid våra möten.</w:t>
      </w:r>
    </w:p>
    <w:p w:rsidR="003454E3" w:rsidRPr="009E6E45" w:rsidRDefault="05E9AA5C" w:rsidP="05E9AA5C">
      <w:pPr>
        <w:pStyle w:val="Brdtext"/>
        <w:jc w:val="both"/>
        <w:rPr>
          <w:sz w:val="20"/>
        </w:rPr>
      </w:pPr>
      <w:r w:rsidRPr="05E9AA5C">
        <w:rPr>
          <w:sz w:val="20"/>
        </w:rPr>
        <w:t xml:space="preserve">Inom styrelsen fördelas uppdrag som: vice ordförande, vice kassör, utbildningsansvarig och förhandlingsansvarig(a). Vidare utses verksamhetsansvarig tillika huvudskyddsombud för vart och ett av arbetsgivarens 10 verksamhetsområden. </w:t>
      </w:r>
    </w:p>
    <w:p w:rsidR="003454E3" w:rsidRPr="009E6E45" w:rsidRDefault="05E9AA5C" w:rsidP="05E9AA5C">
      <w:pPr>
        <w:pStyle w:val="Brdtext"/>
        <w:jc w:val="both"/>
        <w:rPr>
          <w:sz w:val="20"/>
        </w:rPr>
      </w:pPr>
      <w:r w:rsidRPr="05E9AA5C">
        <w:rPr>
          <w:sz w:val="20"/>
        </w:rPr>
        <w:t>Styrelsen sammanträder kontinuerligt, dock minst 6 gånger per år. Utöver detta träffas styrelsen under året för planeringsmöten och konferenser. Verksamhetsplanen är styrelsens arbetsredskap som regelbundet följs upp och utvärderas under året.</w:t>
      </w:r>
    </w:p>
    <w:p w:rsidR="004C73A1" w:rsidRPr="00727B0F" w:rsidRDefault="004C73A1" w:rsidP="003454E3">
      <w:pPr>
        <w:pStyle w:val="Brdtext"/>
        <w:spacing w:line="276" w:lineRule="auto"/>
        <w:jc w:val="both"/>
        <w:rPr>
          <w:rFonts w:ascii="Arial Black" w:hAnsi="Arial Black"/>
          <w:sz w:val="16"/>
          <w:szCs w:val="16"/>
        </w:rPr>
      </w:pPr>
    </w:p>
    <w:p w:rsidR="003454E3" w:rsidRPr="003B5FF6" w:rsidRDefault="05E9AA5C" w:rsidP="05E9AA5C">
      <w:pPr>
        <w:pStyle w:val="Brdtext"/>
        <w:spacing w:line="276" w:lineRule="auto"/>
        <w:jc w:val="both"/>
        <w:rPr>
          <w:rFonts w:ascii="Arial Black" w:hAnsi="Arial Black"/>
        </w:rPr>
      </w:pPr>
      <w:r w:rsidRPr="05E9AA5C">
        <w:rPr>
          <w:rFonts w:ascii="Arial Black" w:hAnsi="Arial Black"/>
        </w:rPr>
        <w:t>Vision-ombud</w:t>
      </w:r>
    </w:p>
    <w:p w:rsidR="007E262D" w:rsidRDefault="05E9AA5C" w:rsidP="05E9AA5C">
      <w:pPr>
        <w:pStyle w:val="Brdtext"/>
        <w:jc w:val="both"/>
        <w:rPr>
          <w:sz w:val="20"/>
        </w:rPr>
      </w:pPr>
      <w:r w:rsidRPr="05E9AA5C">
        <w:rPr>
          <w:sz w:val="20"/>
        </w:rPr>
        <w:t xml:space="preserve">Inom vår avdelning har vi närmare 100 Vision-ombud där merparten är tillika skyddsombud. Här räknas också in ersättare för Visionsombuden. På 24 arbetsplatser saknas helt Visionsombud eller postmottagare. Från styrelsens sida vill vi verkligen uppmana våra medlemmar på dessa arbetsplatser att utse ett ombud för Vision. Detta är särskilt viktigt för att få mer inflytande både i samverkansgrupp och i de arbetsplatsnära frågorna. Visions ombud är en mycket värdefull  kommunikationslänk mellan styrelsen och medlemmarna på arbetsplatsen. De är experter på sin arbetsplats. </w:t>
      </w:r>
    </w:p>
    <w:p w:rsidR="003454E3" w:rsidRPr="009E6E45" w:rsidRDefault="05E9AA5C" w:rsidP="05E9AA5C">
      <w:pPr>
        <w:pStyle w:val="Brdtext"/>
        <w:jc w:val="both"/>
        <w:rPr>
          <w:sz w:val="20"/>
        </w:rPr>
      </w:pPr>
      <w:r w:rsidRPr="05E9AA5C">
        <w:rPr>
          <w:sz w:val="20"/>
        </w:rPr>
        <w:t xml:space="preserve">Ombuden är viktiga ambassadörer för Vision och har ansvar för att ha dialog med medlemmarna på arbetsplatsen. Det kan handla om att förmedla facklig information, lyssna av medlemmarnas behov/synpunkter och föra fram dem i samverkansgruppen, till styrelsen eller vid en intresseförhandling.  I ombudsrollen ingår dessutom att rekrytera nya medlemmar, vara arbetsplatsens kontakt med Visions avdelningsstyrelse samt delta i ombudsträffar som avdelningen anordnar. Vi uppmuntrar våra ombud att delta i de utbildningar som behövs för uppdraget. Våra ombud får stöd från styrelsens representanter när det behövs. </w:t>
      </w:r>
    </w:p>
    <w:p w:rsidR="003454E3" w:rsidRPr="009E6E45" w:rsidRDefault="003454E3" w:rsidP="003454E3">
      <w:pPr>
        <w:pStyle w:val="Brdtext"/>
        <w:spacing w:line="276" w:lineRule="auto"/>
        <w:jc w:val="both"/>
        <w:rPr>
          <w:b/>
          <w:sz w:val="18"/>
        </w:rPr>
      </w:pPr>
    </w:p>
    <w:p w:rsidR="003454E3" w:rsidRPr="006109DB" w:rsidRDefault="05E9AA5C" w:rsidP="05E9AA5C">
      <w:pPr>
        <w:pStyle w:val="Brdtext"/>
        <w:spacing w:line="276" w:lineRule="auto"/>
        <w:jc w:val="both"/>
        <w:rPr>
          <w:rFonts w:ascii="Arial Black" w:hAnsi="Arial Black"/>
          <w:b/>
          <w:bCs/>
        </w:rPr>
      </w:pPr>
      <w:r w:rsidRPr="05E9AA5C">
        <w:rPr>
          <w:rFonts w:ascii="Arial Black" w:hAnsi="Arial Black"/>
          <w:b/>
          <w:bCs/>
        </w:rPr>
        <w:t>Valutskott</w:t>
      </w:r>
    </w:p>
    <w:p w:rsidR="003454E3" w:rsidRPr="009E6E45" w:rsidRDefault="05E9AA5C" w:rsidP="05E9AA5C">
      <w:pPr>
        <w:pStyle w:val="Brdtext"/>
        <w:jc w:val="both"/>
        <w:rPr>
          <w:sz w:val="20"/>
        </w:rPr>
      </w:pPr>
      <w:r w:rsidRPr="05E9AA5C">
        <w:rPr>
          <w:sz w:val="20"/>
        </w:rPr>
        <w:t>Valutskottet har som uppgift att ge förslag till en fungerande och aktiv styrelse. Valutskottet har också som uppdrag att se till att personerna som föreslås har olika yrken och bakgrund för att styrelsen så brett som möjligt ska representera alla våra medlemmar i regionen. Val av representanter till avdelningsstyrelsen sker genom digital röstning. I valutskottets arbete ingår även att göra valutskottets uppdrag synligt för medlemmarna och fånga upp intresserade personer inför framtiden.</w:t>
      </w:r>
    </w:p>
    <w:p w:rsidR="003454E3" w:rsidRPr="00C812DB" w:rsidRDefault="003454E3" w:rsidP="001F3483">
      <w:pPr>
        <w:pStyle w:val="Default"/>
        <w:rPr>
          <w:rFonts w:ascii="Times New Roman" w:hAnsi="Times New Roman" w:cs="Times New Roman"/>
          <w:color w:val="auto"/>
          <w:sz w:val="16"/>
          <w:szCs w:val="16"/>
        </w:rPr>
      </w:pPr>
    </w:p>
    <w:p w:rsidR="00497151" w:rsidRPr="006109DB" w:rsidRDefault="05E9AA5C" w:rsidP="05E9AA5C">
      <w:pPr>
        <w:pStyle w:val="Default"/>
        <w:rPr>
          <w:rFonts w:ascii="Arial Black" w:hAnsi="Arial Black" w:cs="Times New Roman"/>
          <w:b/>
          <w:bCs/>
          <w:color w:val="auto"/>
        </w:rPr>
      </w:pPr>
      <w:r w:rsidRPr="05E9AA5C">
        <w:rPr>
          <w:rFonts w:ascii="Arial Black" w:hAnsi="Arial Black" w:cs="Times New Roman"/>
          <w:b/>
          <w:bCs/>
          <w:color w:val="auto"/>
        </w:rPr>
        <w:t>Revisorer</w:t>
      </w:r>
    </w:p>
    <w:p w:rsidR="00092CC9" w:rsidRPr="002F6A26" w:rsidRDefault="05E9AA5C" w:rsidP="05E9AA5C">
      <w:pPr>
        <w:pStyle w:val="Default"/>
        <w:jc w:val="both"/>
        <w:rPr>
          <w:rFonts w:ascii="Times New Roman" w:hAnsi="Times New Roman" w:cs="Times New Roman"/>
          <w:color w:val="auto"/>
          <w:sz w:val="20"/>
          <w:szCs w:val="20"/>
        </w:rPr>
      </w:pPr>
      <w:r w:rsidRPr="05E9AA5C">
        <w:rPr>
          <w:rFonts w:ascii="Times New Roman" w:hAnsi="Times New Roman" w:cs="Times New Roman"/>
          <w:color w:val="auto"/>
          <w:sz w:val="20"/>
          <w:szCs w:val="20"/>
        </w:rPr>
        <w:t>Inom avdelningen finns två ordinarie revisorer samt en revisor-suppleant. Deras uppdrag är att följa avdelningens verksamhet och ekonomi under året, följa upp att styrelsen använder de ekonomiska medlen till nytta för den fackliga verksamheten. Vidare ingår att genomföra ekonomisk- och verksamhetsrevision av avdelningen och lämna en revisionsberättelse till årsmötet.</w:t>
      </w:r>
    </w:p>
    <w:p w:rsidR="00934921" w:rsidRPr="00593183" w:rsidRDefault="00934921" w:rsidP="00D4277C">
      <w:pPr>
        <w:pStyle w:val="Brdtext"/>
        <w:spacing w:line="276" w:lineRule="auto"/>
        <w:jc w:val="both"/>
        <w:rPr>
          <w:rFonts w:ascii="Arial Black" w:hAnsi="Arial Black"/>
          <w:b/>
          <w:sz w:val="12"/>
          <w:szCs w:val="12"/>
        </w:rPr>
      </w:pPr>
    </w:p>
    <w:p w:rsidR="001F2C1C" w:rsidRDefault="001F2C1C" w:rsidP="00D4277C">
      <w:pPr>
        <w:pStyle w:val="Brdtext"/>
        <w:spacing w:line="276" w:lineRule="auto"/>
        <w:jc w:val="both"/>
        <w:rPr>
          <w:rFonts w:ascii="Arial Black" w:hAnsi="Arial Black"/>
          <w:b/>
          <w:color w:val="00A68A"/>
          <w:szCs w:val="24"/>
        </w:rPr>
      </w:pPr>
    </w:p>
    <w:p w:rsidR="00667BCF" w:rsidRPr="00437F7A" w:rsidRDefault="05E9AA5C" w:rsidP="05E9AA5C">
      <w:pPr>
        <w:pStyle w:val="Brdtext"/>
        <w:spacing w:line="276" w:lineRule="auto"/>
        <w:jc w:val="both"/>
        <w:rPr>
          <w:rFonts w:ascii="Arial Black" w:hAnsi="Arial Black"/>
          <w:b/>
          <w:bCs/>
          <w:color w:val="7030A0"/>
        </w:rPr>
      </w:pPr>
      <w:r w:rsidRPr="05E9AA5C">
        <w:rPr>
          <w:rFonts w:ascii="Arial Black" w:hAnsi="Arial Black"/>
          <w:b/>
          <w:bCs/>
          <w:color w:val="7030A0"/>
        </w:rPr>
        <w:t>Planerade aktiviteter för Visions medlemmar</w:t>
      </w:r>
    </w:p>
    <w:p w:rsidR="00C26D93" w:rsidRPr="00F874CD" w:rsidRDefault="05E9AA5C" w:rsidP="05E9AA5C">
      <w:pPr>
        <w:numPr>
          <w:ilvl w:val="0"/>
          <w:numId w:val="9"/>
        </w:numPr>
        <w:rPr>
          <w:rFonts w:ascii="Times New Roman" w:hAnsi="Times New Roman"/>
          <w:b/>
          <w:bCs/>
          <w:sz w:val="20"/>
        </w:rPr>
      </w:pPr>
      <w:r w:rsidRPr="05E9AA5C">
        <w:rPr>
          <w:rFonts w:ascii="Times New Roman" w:hAnsi="Times New Roman"/>
          <w:b/>
          <w:bCs/>
          <w:sz w:val="20"/>
        </w:rPr>
        <w:t>Prioritera det medlemsnära arbetet genom kontakt med medlemmarna via utskick, mejl, telefon och arbetsplatsbesök.</w:t>
      </w:r>
    </w:p>
    <w:p w:rsidR="00CD7935" w:rsidRPr="00F874CD" w:rsidRDefault="05E9AA5C" w:rsidP="05E9AA5C">
      <w:pPr>
        <w:ind w:left="360"/>
        <w:rPr>
          <w:rFonts w:ascii="Times New Roman" w:hAnsi="Times New Roman"/>
          <w:b/>
          <w:bCs/>
          <w:color w:val="C00000"/>
          <w:sz w:val="16"/>
          <w:szCs w:val="16"/>
        </w:rPr>
      </w:pPr>
      <w:r w:rsidRPr="05E9AA5C">
        <w:rPr>
          <w:rFonts w:ascii="Times New Roman" w:hAnsi="Times New Roman"/>
          <w:b/>
          <w:bCs/>
          <w:sz w:val="16"/>
          <w:szCs w:val="16"/>
        </w:rPr>
        <w:t>Ansvarig: Avdelningsstyrelsen</w:t>
      </w:r>
    </w:p>
    <w:p w:rsidR="007F6BA0" w:rsidRPr="0083032A" w:rsidRDefault="007F6BA0" w:rsidP="0085304F">
      <w:pPr>
        <w:rPr>
          <w:rFonts w:ascii="Times New Roman" w:hAnsi="Times New Roman"/>
          <w:sz w:val="16"/>
          <w:szCs w:val="16"/>
        </w:rPr>
      </w:pPr>
    </w:p>
    <w:p w:rsidR="00AC355D" w:rsidRPr="00F3031E" w:rsidRDefault="05E9AA5C" w:rsidP="05E9AA5C">
      <w:pPr>
        <w:numPr>
          <w:ilvl w:val="0"/>
          <w:numId w:val="9"/>
        </w:numPr>
        <w:rPr>
          <w:rFonts w:ascii="Times New Roman" w:hAnsi="Times New Roman"/>
          <w:b/>
          <w:bCs/>
          <w:sz w:val="20"/>
        </w:rPr>
      </w:pPr>
      <w:r w:rsidRPr="05E9AA5C">
        <w:rPr>
          <w:rFonts w:ascii="Times New Roman" w:hAnsi="Times New Roman"/>
          <w:b/>
          <w:bCs/>
          <w:sz w:val="20"/>
        </w:rPr>
        <w:t>Skicka ut ett välkomstpaket till nya medlemmar.</w:t>
      </w:r>
    </w:p>
    <w:p w:rsidR="00AC355D" w:rsidRPr="00F3031E" w:rsidRDefault="05E9AA5C" w:rsidP="05E9AA5C">
      <w:pPr>
        <w:ind w:left="360"/>
        <w:rPr>
          <w:rFonts w:ascii="Times New Roman" w:hAnsi="Times New Roman"/>
          <w:b/>
          <w:bCs/>
          <w:sz w:val="16"/>
          <w:szCs w:val="16"/>
        </w:rPr>
      </w:pPr>
      <w:r w:rsidRPr="05E9AA5C">
        <w:rPr>
          <w:rFonts w:ascii="Times New Roman" w:hAnsi="Times New Roman"/>
          <w:b/>
          <w:bCs/>
          <w:sz w:val="16"/>
          <w:szCs w:val="16"/>
        </w:rPr>
        <w:t>Ansvarig: Avdelningssekreterare</w:t>
      </w:r>
    </w:p>
    <w:p w:rsidR="00CA73FE" w:rsidRPr="0083032A" w:rsidRDefault="00CA73FE" w:rsidP="00F874CD">
      <w:pPr>
        <w:rPr>
          <w:rFonts w:ascii="Times New Roman" w:hAnsi="Times New Roman"/>
          <w:sz w:val="16"/>
          <w:szCs w:val="16"/>
        </w:rPr>
      </w:pPr>
    </w:p>
    <w:p w:rsidR="00CA73FE" w:rsidRPr="00BB2703" w:rsidRDefault="05E9AA5C" w:rsidP="05E9AA5C">
      <w:pPr>
        <w:numPr>
          <w:ilvl w:val="0"/>
          <w:numId w:val="9"/>
        </w:numPr>
        <w:rPr>
          <w:rFonts w:ascii="Times New Roman" w:hAnsi="Times New Roman"/>
          <w:b/>
          <w:bCs/>
          <w:sz w:val="20"/>
        </w:rPr>
      </w:pPr>
      <w:r w:rsidRPr="05E9AA5C">
        <w:rPr>
          <w:rFonts w:ascii="Times New Roman" w:hAnsi="Times New Roman"/>
          <w:b/>
          <w:bCs/>
          <w:sz w:val="20"/>
        </w:rPr>
        <w:t xml:space="preserve">Anordna en medlemsaktivitet under året – om gällande föreskrifter så tillåter. </w:t>
      </w:r>
    </w:p>
    <w:p w:rsidR="00CA73FE" w:rsidRPr="00BB2703" w:rsidRDefault="05E9AA5C" w:rsidP="05E9AA5C">
      <w:pPr>
        <w:ind w:left="360"/>
        <w:rPr>
          <w:rFonts w:ascii="Times New Roman" w:hAnsi="Times New Roman"/>
          <w:b/>
          <w:bCs/>
          <w:sz w:val="16"/>
          <w:szCs w:val="16"/>
        </w:rPr>
      </w:pPr>
      <w:r w:rsidRPr="05E9AA5C">
        <w:rPr>
          <w:rFonts w:ascii="Times New Roman" w:hAnsi="Times New Roman"/>
          <w:b/>
          <w:bCs/>
          <w:sz w:val="16"/>
          <w:szCs w:val="16"/>
        </w:rPr>
        <w:t>Ansvarig: Avdelningsstyrelsen alt. utsedda företrädare för styrelsen</w:t>
      </w:r>
    </w:p>
    <w:p w:rsidR="00CA73FE" w:rsidRPr="0083032A" w:rsidRDefault="00CA73FE" w:rsidP="00CA73FE">
      <w:pPr>
        <w:ind w:left="360"/>
        <w:rPr>
          <w:rFonts w:ascii="Times New Roman" w:hAnsi="Times New Roman"/>
          <w:sz w:val="16"/>
          <w:szCs w:val="16"/>
        </w:rPr>
      </w:pPr>
    </w:p>
    <w:p w:rsidR="00CA73FE" w:rsidRPr="00F3031E" w:rsidRDefault="05E9AA5C" w:rsidP="05E9AA5C">
      <w:pPr>
        <w:numPr>
          <w:ilvl w:val="0"/>
          <w:numId w:val="9"/>
        </w:numPr>
        <w:rPr>
          <w:rFonts w:ascii="Times New Roman" w:hAnsi="Times New Roman"/>
          <w:b/>
          <w:bCs/>
          <w:sz w:val="20"/>
        </w:rPr>
      </w:pPr>
      <w:r w:rsidRPr="05E9AA5C">
        <w:rPr>
          <w:rFonts w:ascii="Times New Roman" w:hAnsi="Times New Roman"/>
          <w:b/>
          <w:bCs/>
          <w:sz w:val="20"/>
        </w:rPr>
        <w:t xml:space="preserve">Trivselaktivitet i samband med avdelningens års- och höstmöte – om gällande föreskrifter så tillåter. </w:t>
      </w:r>
    </w:p>
    <w:p w:rsidR="00CA73FE" w:rsidRPr="00F3031E" w:rsidRDefault="05E9AA5C" w:rsidP="05E9AA5C">
      <w:pPr>
        <w:ind w:left="360"/>
        <w:rPr>
          <w:rFonts w:ascii="Times New Roman" w:hAnsi="Times New Roman"/>
          <w:b/>
          <w:bCs/>
          <w:sz w:val="16"/>
          <w:szCs w:val="16"/>
        </w:rPr>
      </w:pPr>
      <w:r w:rsidRPr="05E9AA5C">
        <w:rPr>
          <w:rFonts w:ascii="Times New Roman" w:hAnsi="Times New Roman"/>
          <w:b/>
          <w:bCs/>
          <w:sz w:val="16"/>
          <w:szCs w:val="16"/>
        </w:rPr>
        <w:t xml:space="preserve"> Ansvarig: Ordförande</w:t>
      </w:r>
    </w:p>
    <w:p w:rsidR="00CA73FE" w:rsidRPr="0083032A" w:rsidRDefault="00CA73FE" w:rsidP="0085304F">
      <w:pPr>
        <w:rPr>
          <w:rFonts w:ascii="Times New Roman" w:hAnsi="Times New Roman"/>
          <w:sz w:val="16"/>
          <w:szCs w:val="16"/>
        </w:rPr>
      </w:pPr>
    </w:p>
    <w:p w:rsidR="00C4172A" w:rsidRPr="00F874CD" w:rsidRDefault="05E9AA5C" w:rsidP="05E9AA5C">
      <w:pPr>
        <w:numPr>
          <w:ilvl w:val="0"/>
          <w:numId w:val="9"/>
        </w:numPr>
        <w:rPr>
          <w:rFonts w:ascii="Times New Roman" w:hAnsi="Times New Roman"/>
          <w:b/>
          <w:bCs/>
          <w:i/>
          <w:iCs/>
          <w:sz w:val="20"/>
        </w:rPr>
      </w:pPr>
      <w:r w:rsidRPr="05E9AA5C">
        <w:rPr>
          <w:rFonts w:ascii="Times New Roman" w:hAnsi="Times New Roman"/>
          <w:b/>
          <w:bCs/>
          <w:sz w:val="20"/>
        </w:rPr>
        <w:t xml:space="preserve">Anordna lunchmöte för chefsmedlemmar </w:t>
      </w:r>
    </w:p>
    <w:p w:rsidR="005D45EB" w:rsidRPr="00E972A7" w:rsidRDefault="05E9AA5C" w:rsidP="05E9AA5C">
      <w:pPr>
        <w:ind w:left="360"/>
        <w:rPr>
          <w:rFonts w:ascii="Times New Roman" w:hAnsi="Times New Roman"/>
          <w:b/>
          <w:bCs/>
          <w:sz w:val="16"/>
          <w:szCs w:val="16"/>
        </w:rPr>
      </w:pPr>
      <w:r w:rsidRPr="05E9AA5C">
        <w:rPr>
          <w:rFonts w:ascii="Times New Roman" w:hAnsi="Times New Roman"/>
          <w:b/>
          <w:bCs/>
          <w:sz w:val="16"/>
          <w:szCs w:val="16"/>
        </w:rPr>
        <w:t>Ansvarig: Lokal chefsföreträdare</w:t>
      </w:r>
    </w:p>
    <w:p w:rsidR="00F9061F" w:rsidRPr="0083032A" w:rsidRDefault="00F9061F" w:rsidP="009B6ABF">
      <w:pPr>
        <w:ind w:left="360"/>
        <w:rPr>
          <w:rFonts w:ascii="Times New Roman" w:hAnsi="Times New Roman"/>
          <w:color w:val="C00000"/>
          <w:sz w:val="16"/>
          <w:szCs w:val="16"/>
        </w:rPr>
      </w:pPr>
    </w:p>
    <w:p w:rsidR="0000717D" w:rsidRPr="00F3031E" w:rsidRDefault="05E9AA5C" w:rsidP="05E9AA5C">
      <w:pPr>
        <w:numPr>
          <w:ilvl w:val="0"/>
          <w:numId w:val="9"/>
        </w:numPr>
        <w:rPr>
          <w:rFonts w:ascii="Times New Roman" w:hAnsi="Times New Roman"/>
          <w:b/>
          <w:bCs/>
          <w:sz w:val="20"/>
        </w:rPr>
      </w:pPr>
      <w:r w:rsidRPr="05E9AA5C">
        <w:rPr>
          <w:rFonts w:ascii="Times New Roman" w:hAnsi="Times New Roman"/>
          <w:b/>
          <w:bCs/>
          <w:sz w:val="20"/>
        </w:rPr>
        <w:t>Utsedda representanter för vår avdelning deltar under året vid Visions nationella nätverksträffar för Tandvård, Medicinska sekreterare , Teckenspråkstolkar och Chefer</w:t>
      </w:r>
    </w:p>
    <w:p w:rsidR="008A3077" w:rsidRPr="009B6ABF" w:rsidRDefault="05E9AA5C" w:rsidP="05E9AA5C">
      <w:pPr>
        <w:ind w:left="360"/>
        <w:rPr>
          <w:rFonts w:ascii="Times New Roman" w:hAnsi="Times New Roman"/>
          <w:b/>
          <w:bCs/>
          <w:sz w:val="16"/>
          <w:szCs w:val="16"/>
        </w:rPr>
      </w:pPr>
      <w:r w:rsidRPr="05E9AA5C">
        <w:rPr>
          <w:rFonts w:ascii="Times New Roman" w:hAnsi="Times New Roman"/>
          <w:b/>
          <w:bCs/>
          <w:sz w:val="16"/>
          <w:szCs w:val="16"/>
        </w:rPr>
        <w:t>Ansvarig: Avdelningsstyrelsen</w:t>
      </w:r>
    </w:p>
    <w:p w:rsidR="00D4277C" w:rsidRPr="0083032A" w:rsidRDefault="00D4277C" w:rsidP="00C26D93">
      <w:pPr>
        <w:ind w:left="360"/>
        <w:rPr>
          <w:rFonts w:ascii="Times New Roman" w:hAnsi="Times New Roman"/>
          <w:sz w:val="16"/>
          <w:szCs w:val="16"/>
        </w:rPr>
      </w:pPr>
    </w:p>
    <w:p w:rsidR="00D4277C" w:rsidRPr="007A13F6" w:rsidRDefault="05E9AA5C" w:rsidP="05E9AA5C">
      <w:pPr>
        <w:numPr>
          <w:ilvl w:val="0"/>
          <w:numId w:val="9"/>
        </w:numPr>
        <w:rPr>
          <w:rFonts w:ascii="Times New Roman" w:hAnsi="Times New Roman"/>
          <w:b/>
          <w:bCs/>
          <w:i/>
          <w:iCs/>
          <w:sz w:val="20"/>
        </w:rPr>
      </w:pPr>
      <w:r w:rsidRPr="05E9AA5C">
        <w:rPr>
          <w:rFonts w:ascii="Times New Roman" w:hAnsi="Times New Roman"/>
          <w:b/>
          <w:bCs/>
          <w:sz w:val="20"/>
        </w:rPr>
        <w:t>Uppmärksamma Internationella kvinnodagen 8 mars samt Prideveckan</w:t>
      </w:r>
    </w:p>
    <w:p w:rsidR="00D4277C" w:rsidRPr="007A13F6" w:rsidRDefault="05E9AA5C" w:rsidP="05E9AA5C">
      <w:pPr>
        <w:ind w:left="360"/>
        <w:rPr>
          <w:rFonts w:ascii="Times New Roman" w:hAnsi="Times New Roman"/>
          <w:b/>
          <w:bCs/>
          <w:sz w:val="16"/>
          <w:szCs w:val="16"/>
        </w:rPr>
      </w:pPr>
      <w:r w:rsidRPr="05E9AA5C">
        <w:rPr>
          <w:rFonts w:ascii="Times New Roman" w:hAnsi="Times New Roman"/>
          <w:b/>
          <w:bCs/>
          <w:sz w:val="16"/>
          <w:szCs w:val="16"/>
        </w:rPr>
        <w:t>Ansvarig: Avdelningsstyrelsen</w:t>
      </w:r>
    </w:p>
    <w:p w:rsidR="008A3077" w:rsidRPr="0083032A" w:rsidRDefault="008A3077" w:rsidP="008A3077">
      <w:pPr>
        <w:rPr>
          <w:rFonts w:ascii="Times New Roman" w:hAnsi="Times New Roman"/>
          <w:sz w:val="16"/>
          <w:szCs w:val="16"/>
        </w:rPr>
      </w:pPr>
    </w:p>
    <w:p w:rsidR="008A3077" w:rsidRPr="00F3031E" w:rsidRDefault="05E9AA5C" w:rsidP="05E9AA5C">
      <w:pPr>
        <w:numPr>
          <w:ilvl w:val="0"/>
          <w:numId w:val="9"/>
        </w:numPr>
        <w:rPr>
          <w:rFonts w:ascii="Times New Roman" w:hAnsi="Times New Roman"/>
          <w:b/>
          <w:bCs/>
          <w:sz w:val="20"/>
        </w:rPr>
      </w:pPr>
      <w:r w:rsidRPr="05E9AA5C">
        <w:rPr>
          <w:rFonts w:ascii="Times New Roman" w:hAnsi="Times New Roman"/>
          <w:b/>
          <w:bCs/>
          <w:sz w:val="20"/>
        </w:rPr>
        <w:t>Vision besöker bl. a Vårdadministratörsutbildningen och Tandsköterskeutbildningen (TUC) i länet</w:t>
      </w:r>
    </w:p>
    <w:p w:rsidR="008A3077" w:rsidRPr="00F3031E" w:rsidRDefault="05E9AA5C" w:rsidP="05E9AA5C">
      <w:pPr>
        <w:ind w:left="360"/>
        <w:rPr>
          <w:rFonts w:ascii="Times New Roman" w:hAnsi="Times New Roman"/>
          <w:b/>
          <w:bCs/>
          <w:sz w:val="16"/>
          <w:szCs w:val="16"/>
        </w:rPr>
      </w:pPr>
      <w:r w:rsidRPr="05E9AA5C">
        <w:rPr>
          <w:rFonts w:ascii="Times New Roman" w:hAnsi="Times New Roman"/>
          <w:b/>
          <w:bCs/>
          <w:sz w:val="16"/>
          <w:szCs w:val="16"/>
        </w:rPr>
        <w:t xml:space="preserve">Ansvarig: Avdelningsstyrelsen  </w:t>
      </w:r>
    </w:p>
    <w:p w:rsidR="008A3077" w:rsidRPr="0083032A" w:rsidRDefault="008A3077" w:rsidP="00C26D93">
      <w:pPr>
        <w:rPr>
          <w:rFonts w:ascii="Times New Roman" w:hAnsi="Times New Roman"/>
          <w:sz w:val="16"/>
          <w:szCs w:val="16"/>
        </w:rPr>
      </w:pPr>
    </w:p>
    <w:p w:rsidR="008A3077" w:rsidRPr="00F3031E" w:rsidRDefault="05E9AA5C" w:rsidP="05E9AA5C">
      <w:pPr>
        <w:numPr>
          <w:ilvl w:val="0"/>
          <w:numId w:val="9"/>
        </w:numPr>
        <w:rPr>
          <w:rFonts w:ascii="Times New Roman" w:hAnsi="Times New Roman"/>
          <w:b/>
          <w:bCs/>
          <w:sz w:val="20"/>
        </w:rPr>
      </w:pPr>
      <w:r w:rsidRPr="05E9AA5C">
        <w:rPr>
          <w:rFonts w:ascii="Times New Roman" w:hAnsi="Times New Roman"/>
          <w:b/>
          <w:bCs/>
          <w:sz w:val="20"/>
        </w:rPr>
        <w:t>Informationsflöde till medlemmarna via mejlutskick, Facebook och Visions hemsida</w:t>
      </w:r>
    </w:p>
    <w:p w:rsidR="00C04811" w:rsidRPr="00593183" w:rsidRDefault="05E9AA5C" w:rsidP="05E9AA5C">
      <w:pPr>
        <w:ind w:left="360"/>
        <w:rPr>
          <w:rFonts w:ascii="Times New Roman" w:hAnsi="Times New Roman"/>
          <w:b/>
          <w:bCs/>
          <w:sz w:val="16"/>
          <w:szCs w:val="16"/>
        </w:rPr>
      </w:pPr>
      <w:r w:rsidRPr="05E9AA5C">
        <w:rPr>
          <w:rFonts w:ascii="Times New Roman" w:hAnsi="Times New Roman"/>
          <w:b/>
          <w:bCs/>
          <w:sz w:val="16"/>
          <w:szCs w:val="16"/>
        </w:rPr>
        <w:t>Ansvarig: Ordförande och vice ordförande</w:t>
      </w:r>
    </w:p>
    <w:p w:rsidR="00667BCF" w:rsidRPr="00593183" w:rsidRDefault="00667BCF" w:rsidP="0083032A">
      <w:pPr>
        <w:rPr>
          <w:rFonts w:ascii="Arial Black" w:hAnsi="Arial Black"/>
          <w:sz w:val="12"/>
          <w:szCs w:val="12"/>
        </w:rPr>
      </w:pPr>
    </w:p>
    <w:p w:rsidR="001F2C1C" w:rsidRDefault="001F2C1C" w:rsidP="008E2733">
      <w:pPr>
        <w:spacing w:line="276" w:lineRule="auto"/>
        <w:rPr>
          <w:rFonts w:ascii="Arial Black" w:hAnsi="Arial Black"/>
          <w:b/>
          <w:color w:val="00A68A"/>
          <w:szCs w:val="24"/>
        </w:rPr>
      </w:pPr>
    </w:p>
    <w:p w:rsidR="00667BCF" w:rsidRPr="00437F7A" w:rsidRDefault="05E9AA5C" w:rsidP="05E9AA5C">
      <w:pPr>
        <w:spacing w:line="276" w:lineRule="auto"/>
        <w:rPr>
          <w:rFonts w:ascii="Arial Black" w:hAnsi="Arial Black"/>
          <w:b/>
          <w:bCs/>
          <w:color w:val="7030A0"/>
        </w:rPr>
      </w:pPr>
      <w:r w:rsidRPr="05E9AA5C">
        <w:rPr>
          <w:rFonts w:ascii="Arial Black" w:hAnsi="Arial Black"/>
          <w:b/>
          <w:bCs/>
          <w:color w:val="7030A0"/>
        </w:rPr>
        <w:t>Planerade aktiviteter för Visions ombud</w:t>
      </w:r>
    </w:p>
    <w:p w:rsidR="05E9AA5C" w:rsidRDefault="05E9AA5C" w:rsidP="05E9AA5C">
      <w:pPr>
        <w:numPr>
          <w:ilvl w:val="0"/>
          <w:numId w:val="9"/>
        </w:numPr>
        <w:rPr>
          <w:rFonts w:ascii="Times New Roman" w:hAnsi="Times New Roman"/>
          <w:b/>
          <w:bCs/>
          <w:sz w:val="20"/>
        </w:rPr>
      </w:pPr>
      <w:r w:rsidRPr="05E9AA5C">
        <w:rPr>
          <w:rFonts w:ascii="Times New Roman" w:hAnsi="Times New Roman"/>
          <w:b/>
          <w:bCs/>
          <w:sz w:val="20"/>
        </w:rPr>
        <w:t>Tvådagars grundutbildning för nya skyddsombud – digital -  eller fysisk om gällande föreskrifter så tillåter</w:t>
      </w:r>
    </w:p>
    <w:p w:rsidR="0056454D" w:rsidRDefault="05E9AA5C" w:rsidP="05E9AA5C">
      <w:pPr>
        <w:ind w:left="360"/>
        <w:rPr>
          <w:rFonts w:ascii="Times New Roman" w:hAnsi="Times New Roman"/>
          <w:sz w:val="20"/>
        </w:rPr>
      </w:pPr>
      <w:r w:rsidRPr="05E9AA5C">
        <w:rPr>
          <w:rFonts w:ascii="Times New Roman" w:hAnsi="Times New Roman"/>
          <w:b/>
          <w:bCs/>
          <w:sz w:val="16"/>
          <w:szCs w:val="16"/>
        </w:rPr>
        <w:t>Ansvarig: Utbildningsansvarig</w:t>
      </w:r>
      <w:r w:rsidRPr="05E9AA5C">
        <w:rPr>
          <w:rFonts w:ascii="Times New Roman" w:hAnsi="Times New Roman"/>
          <w:sz w:val="20"/>
        </w:rPr>
        <w:t xml:space="preserve"> </w:t>
      </w:r>
    </w:p>
    <w:p w:rsidR="0056454D" w:rsidRPr="00C812DB" w:rsidRDefault="0056454D" w:rsidP="0056454D">
      <w:pPr>
        <w:ind w:left="360"/>
        <w:rPr>
          <w:rFonts w:ascii="Times New Roman" w:hAnsi="Times New Roman"/>
          <w:sz w:val="16"/>
          <w:szCs w:val="16"/>
        </w:rPr>
      </w:pPr>
    </w:p>
    <w:p w:rsidR="00F9061F" w:rsidRPr="00BF53DF" w:rsidRDefault="05E9AA5C" w:rsidP="05E9AA5C">
      <w:pPr>
        <w:numPr>
          <w:ilvl w:val="0"/>
          <w:numId w:val="9"/>
        </w:numPr>
        <w:rPr>
          <w:rFonts w:ascii="Times New Roman" w:hAnsi="Times New Roman"/>
          <w:b/>
          <w:bCs/>
          <w:sz w:val="20"/>
        </w:rPr>
      </w:pPr>
      <w:r w:rsidRPr="05E9AA5C">
        <w:rPr>
          <w:rFonts w:ascii="Times New Roman" w:hAnsi="Times New Roman"/>
          <w:b/>
          <w:bCs/>
          <w:sz w:val="20"/>
        </w:rPr>
        <w:t>Tvådagars grundutbildning för nya Vision-ombud – digital -  eller fysisk om gällande föreskrifter så tillåter</w:t>
      </w:r>
    </w:p>
    <w:p w:rsidR="00F9061F" w:rsidRPr="00BF53DF" w:rsidRDefault="05E9AA5C" w:rsidP="05E9AA5C">
      <w:pPr>
        <w:ind w:left="360"/>
        <w:rPr>
          <w:rFonts w:ascii="Times New Roman" w:hAnsi="Times New Roman"/>
          <w:b/>
          <w:bCs/>
          <w:sz w:val="16"/>
          <w:szCs w:val="16"/>
        </w:rPr>
      </w:pPr>
      <w:r w:rsidRPr="05E9AA5C">
        <w:rPr>
          <w:rFonts w:ascii="Times New Roman" w:hAnsi="Times New Roman"/>
          <w:b/>
          <w:bCs/>
          <w:sz w:val="16"/>
          <w:szCs w:val="16"/>
        </w:rPr>
        <w:t>Ansvarig: Utbildningsansvarig</w:t>
      </w:r>
    </w:p>
    <w:p w:rsidR="00812FBB" w:rsidRPr="00C812DB" w:rsidRDefault="00812FBB" w:rsidP="00812FBB">
      <w:pPr>
        <w:rPr>
          <w:rFonts w:ascii="Times New Roman" w:hAnsi="Times New Roman"/>
          <w:sz w:val="16"/>
          <w:szCs w:val="16"/>
        </w:rPr>
      </w:pPr>
    </w:p>
    <w:p w:rsidR="001F2C1C" w:rsidRPr="001F2C1C" w:rsidRDefault="05E9AA5C" w:rsidP="05E9AA5C">
      <w:pPr>
        <w:numPr>
          <w:ilvl w:val="0"/>
          <w:numId w:val="9"/>
        </w:numPr>
        <w:rPr>
          <w:rFonts w:ascii="Times New Roman" w:hAnsi="Times New Roman"/>
          <w:b/>
          <w:bCs/>
          <w:color w:val="C00000"/>
          <w:sz w:val="16"/>
          <w:szCs w:val="16"/>
        </w:rPr>
      </w:pPr>
      <w:r w:rsidRPr="05E9AA5C">
        <w:rPr>
          <w:rFonts w:ascii="Times New Roman" w:hAnsi="Times New Roman"/>
          <w:b/>
          <w:bCs/>
          <w:sz w:val="20"/>
        </w:rPr>
        <w:t>Under vårens anordna en gemensam ombudsträff för avdelningens samtliga ombud</w:t>
      </w:r>
    </w:p>
    <w:p w:rsidR="00812FBB" w:rsidRPr="001F2C1C" w:rsidRDefault="05E9AA5C" w:rsidP="05E9AA5C">
      <w:pPr>
        <w:ind w:left="360"/>
        <w:rPr>
          <w:rFonts w:ascii="Times New Roman" w:hAnsi="Times New Roman"/>
          <w:b/>
          <w:bCs/>
          <w:color w:val="C00000"/>
          <w:sz w:val="16"/>
          <w:szCs w:val="16"/>
        </w:rPr>
      </w:pPr>
      <w:r w:rsidRPr="05E9AA5C">
        <w:rPr>
          <w:rFonts w:ascii="Times New Roman" w:hAnsi="Times New Roman"/>
          <w:b/>
          <w:bCs/>
          <w:sz w:val="16"/>
          <w:szCs w:val="16"/>
        </w:rPr>
        <w:t>Ansvarig: Avdelningsstyrelsen</w:t>
      </w:r>
    </w:p>
    <w:p w:rsidR="00812FBB" w:rsidRPr="00C812DB" w:rsidRDefault="00812FBB" w:rsidP="00812FBB">
      <w:pPr>
        <w:rPr>
          <w:rFonts w:ascii="Times New Roman" w:hAnsi="Times New Roman"/>
          <w:color w:val="C00000"/>
          <w:sz w:val="16"/>
          <w:szCs w:val="16"/>
        </w:rPr>
      </w:pPr>
    </w:p>
    <w:p w:rsidR="00B51DC4" w:rsidRDefault="05E9AA5C" w:rsidP="05E9AA5C">
      <w:pPr>
        <w:numPr>
          <w:ilvl w:val="0"/>
          <w:numId w:val="9"/>
        </w:numPr>
        <w:rPr>
          <w:rFonts w:ascii="Times New Roman" w:hAnsi="Times New Roman"/>
          <w:b/>
          <w:bCs/>
          <w:sz w:val="20"/>
        </w:rPr>
      </w:pPr>
      <w:r w:rsidRPr="05E9AA5C">
        <w:rPr>
          <w:rFonts w:ascii="Times New Roman" w:hAnsi="Times New Roman"/>
          <w:b/>
          <w:bCs/>
          <w:sz w:val="20"/>
        </w:rPr>
        <w:t xml:space="preserve">Under hösten anordna ombudsträffar på tre orter för avdelningens samtliga ombud </w:t>
      </w:r>
    </w:p>
    <w:p w:rsidR="005D45EB" w:rsidRDefault="05E9AA5C" w:rsidP="05E9AA5C">
      <w:pPr>
        <w:ind w:left="360"/>
        <w:rPr>
          <w:rFonts w:ascii="Times New Roman" w:hAnsi="Times New Roman"/>
          <w:sz w:val="16"/>
          <w:szCs w:val="16"/>
        </w:rPr>
      </w:pPr>
      <w:r w:rsidRPr="05E9AA5C">
        <w:rPr>
          <w:rFonts w:ascii="Times New Roman" w:hAnsi="Times New Roman"/>
          <w:b/>
          <w:bCs/>
          <w:sz w:val="16"/>
          <w:szCs w:val="16"/>
        </w:rPr>
        <w:t>Ansvarig: Avdelningsstyrelsen</w:t>
      </w:r>
    </w:p>
    <w:p w:rsidR="005D45EB" w:rsidRPr="00C812DB" w:rsidRDefault="005D45EB" w:rsidP="005D45EB">
      <w:pPr>
        <w:ind w:left="360"/>
        <w:rPr>
          <w:rFonts w:ascii="Times New Roman" w:hAnsi="Times New Roman"/>
          <w:b/>
          <w:sz w:val="16"/>
          <w:szCs w:val="16"/>
        </w:rPr>
      </w:pPr>
    </w:p>
    <w:p w:rsidR="00934921" w:rsidRPr="00E972A7" w:rsidRDefault="05E9AA5C" w:rsidP="05E9AA5C">
      <w:pPr>
        <w:numPr>
          <w:ilvl w:val="0"/>
          <w:numId w:val="9"/>
        </w:numPr>
        <w:rPr>
          <w:rFonts w:ascii="Times New Roman" w:hAnsi="Times New Roman"/>
          <w:b/>
          <w:bCs/>
          <w:i/>
          <w:iCs/>
          <w:sz w:val="20"/>
        </w:rPr>
      </w:pPr>
      <w:r w:rsidRPr="05E9AA5C">
        <w:rPr>
          <w:rFonts w:ascii="Times New Roman" w:hAnsi="Times New Roman"/>
          <w:b/>
          <w:bCs/>
          <w:sz w:val="20"/>
        </w:rPr>
        <w:t>Dela ut månadens Visionstårta alternativt frukostfralla</w:t>
      </w:r>
    </w:p>
    <w:p w:rsidR="00934921" w:rsidRDefault="05E9AA5C" w:rsidP="05E9AA5C">
      <w:pPr>
        <w:ind w:left="360"/>
        <w:rPr>
          <w:rFonts w:ascii="Times New Roman" w:hAnsi="Times New Roman"/>
          <w:b/>
          <w:bCs/>
          <w:sz w:val="16"/>
          <w:szCs w:val="16"/>
        </w:rPr>
      </w:pPr>
      <w:r w:rsidRPr="05E9AA5C">
        <w:rPr>
          <w:rFonts w:ascii="Times New Roman" w:hAnsi="Times New Roman"/>
          <w:b/>
          <w:bCs/>
          <w:sz w:val="16"/>
          <w:szCs w:val="16"/>
        </w:rPr>
        <w:t>Ansvarig: Avdelningsstyrelsen</w:t>
      </w:r>
      <w:r w:rsidR="001F1220">
        <w:rPr>
          <w:rFonts w:ascii="Times New Roman" w:hAnsi="Times New Roman"/>
          <w:b/>
          <w:bCs/>
          <w:sz w:val="16"/>
          <w:szCs w:val="16"/>
        </w:rPr>
        <w:br/>
      </w:r>
    </w:p>
    <w:p w:rsidR="05E9AA5C" w:rsidRDefault="05E9AA5C" w:rsidP="001F1220">
      <w:pPr>
        <w:numPr>
          <w:ilvl w:val="0"/>
          <w:numId w:val="9"/>
        </w:numPr>
        <w:rPr>
          <w:sz w:val="20"/>
        </w:rPr>
      </w:pPr>
      <w:r w:rsidRPr="05E9AA5C">
        <w:rPr>
          <w:rFonts w:ascii="Times New Roman" w:hAnsi="Times New Roman"/>
          <w:b/>
          <w:bCs/>
          <w:sz w:val="20"/>
        </w:rPr>
        <w:t>Hört och hänt-fika med Visions styrelse två gånger per halvår</w:t>
      </w:r>
    </w:p>
    <w:p w:rsidR="05E9AA5C" w:rsidRDefault="05E9AA5C" w:rsidP="05E9AA5C">
      <w:pPr>
        <w:ind w:left="360"/>
        <w:rPr>
          <w:rFonts w:ascii="Times New Roman" w:hAnsi="Times New Roman"/>
          <w:b/>
          <w:bCs/>
          <w:sz w:val="16"/>
          <w:szCs w:val="16"/>
        </w:rPr>
      </w:pPr>
      <w:r w:rsidRPr="05E9AA5C">
        <w:rPr>
          <w:rFonts w:ascii="Times New Roman" w:hAnsi="Times New Roman"/>
          <w:b/>
          <w:bCs/>
          <w:sz w:val="16"/>
          <w:szCs w:val="16"/>
        </w:rPr>
        <w:t>Ansvarig: Avdelningsstyrelsen</w:t>
      </w:r>
    </w:p>
    <w:p w:rsidR="008E2733" w:rsidRDefault="008E2733" w:rsidP="05E9AA5C">
      <w:pPr>
        <w:ind w:left="360"/>
        <w:rPr>
          <w:rFonts w:ascii="Times New Roman" w:hAnsi="Times New Roman"/>
          <w:b/>
          <w:bCs/>
          <w:sz w:val="16"/>
          <w:szCs w:val="16"/>
        </w:rPr>
      </w:pPr>
    </w:p>
    <w:p w:rsidR="002008AF" w:rsidRPr="00437F7A" w:rsidRDefault="00B246C3" w:rsidP="05E9AA5C">
      <w:pPr>
        <w:rPr>
          <w:rFonts w:ascii="Times New Roman" w:hAnsi="Times New Roman"/>
          <w:color w:val="7030A0"/>
          <w:sz w:val="16"/>
          <w:szCs w:val="16"/>
        </w:rPr>
      </w:pPr>
      <w:r w:rsidRPr="05E9AA5C">
        <w:rPr>
          <w:rFonts w:ascii="Arial Black" w:hAnsi="Arial Black"/>
          <w:b/>
          <w:bCs/>
          <w:color w:val="00A68A"/>
        </w:rPr>
        <w:br w:type="page"/>
      </w:r>
      <w:r w:rsidR="05E9AA5C" w:rsidRPr="05E9AA5C">
        <w:rPr>
          <w:rFonts w:ascii="Arial Black" w:hAnsi="Arial Black"/>
          <w:b/>
          <w:bCs/>
          <w:color w:val="7030A0"/>
        </w:rPr>
        <w:t>Planerade aktiviteter för avdelningsstyrelse och valutskott</w:t>
      </w:r>
    </w:p>
    <w:p w:rsidR="00667BCF" w:rsidRPr="008E2733" w:rsidRDefault="00667BCF" w:rsidP="008A29B9">
      <w:pPr>
        <w:spacing w:line="276" w:lineRule="auto"/>
        <w:ind w:left="360"/>
        <w:rPr>
          <w:rFonts w:ascii="Arial Black" w:hAnsi="Arial Black"/>
          <w:b/>
          <w:sz w:val="12"/>
          <w:szCs w:val="12"/>
        </w:rPr>
      </w:pPr>
    </w:p>
    <w:p w:rsidR="008A29B9" w:rsidRPr="00E972A7" w:rsidRDefault="05E9AA5C" w:rsidP="05E9AA5C">
      <w:pPr>
        <w:numPr>
          <w:ilvl w:val="0"/>
          <w:numId w:val="9"/>
        </w:numPr>
        <w:rPr>
          <w:rFonts w:ascii="Times New Roman" w:hAnsi="Times New Roman"/>
          <w:b/>
          <w:bCs/>
          <w:sz w:val="20"/>
        </w:rPr>
      </w:pPr>
      <w:r w:rsidRPr="05E9AA5C">
        <w:rPr>
          <w:rFonts w:ascii="Times New Roman" w:hAnsi="Times New Roman"/>
          <w:b/>
          <w:bCs/>
          <w:sz w:val="20"/>
        </w:rPr>
        <w:t>Planeringsdagar för styrelsen under våren</w:t>
      </w:r>
    </w:p>
    <w:p w:rsidR="008A29B9" w:rsidRDefault="05E9AA5C" w:rsidP="05E9AA5C">
      <w:pPr>
        <w:ind w:left="360"/>
        <w:rPr>
          <w:rFonts w:ascii="Times New Roman" w:hAnsi="Times New Roman"/>
          <w:sz w:val="16"/>
          <w:szCs w:val="16"/>
        </w:rPr>
      </w:pPr>
      <w:r w:rsidRPr="05E9AA5C">
        <w:rPr>
          <w:rFonts w:ascii="Times New Roman" w:hAnsi="Times New Roman"/>
          <w:b/>
          <w:bCs/>
          <w:sz w:val="16"/>
          <w:szCs w:val="16"/>
        </w:rPr>
        <w:t>Ansvarig Ordförande och utbildningsansvarig</w:t>
      </w:r>
    </w:p>
    <w:p w:rsidR="00CC4FF8" w:rsidRPr="008E2733" w:rsidRDefault="00CC4FF8" w:rsidP="008A29B9">
      <w:pPr>
        <w:ind w:left="360"/>
        <w:rPr>
          <w:rFonts w:ascii="Times New Roman" w:hAnsi="Times New Roman"/>
          <w:sz w:val="16"/>
          <w:szCs w:val="16"/>
        </w:rPr>
      </w:pPr>
    </w:p>
    <w:p w:rsidR="00CC4FF8" w:rsidRPr="00E972A7" w:rsidRDefault="05E9AA5C" w:rsidP="05E9AA5C">
      <w:pPr>
        <w:numPr>
          <w:ilvl w:val="0"/>
          <w:numId w:val="9"/>
        </w:numPr>
        <w:rPr>
          <w:rFonts w:ascii="Times New Roman" w:hAnsi="Times New Roman"/>
          <w:b/>
          <w:bCs/>
          <w:sz w:val="20"/>
        </w:rPr>
      </w:pPr>
      <w:r w:rsidRPr="05E9AA5C">
        <w:rPr>
          <w:rFonts w:ascii="Times New Roman" w:hAnsi="Times New Roman"/>
          <w:b/>
          <w:bCs/>
          <w:sz w:val="20"/>
        </w:rPr>
        <w:t>Styrelsen deltar vid Visions regionkonferens i Växjö</w:t>
      </w:r>
    </w:p>
    <w:p w:rsidR="00CC4FF8" w:rsidRPr="00E972A7" w:rsidRDefault="05E9AA5C" w:rsidP="05E9AA5C">
      <w:pPr>
        <w:ind w:left="360"/>
        <w:rPr>
          <w:rFonts w:ascii="Times New Roman" w:hAnsi="Times New Roman"/>
          <w:b/>
          <w:bCs/>
          <w:sz w:val="16"/>
          <w:szCs w:val="16"/>
        </w:rPr>
      </w:pPr>
      <w:r w:rsidRPr="05E9AA5C">
        <w:rPr>
          <w:rFonts w:ascii="Times New Roman" w:hAnsi="Times New Roman"/>
          <w:b/>
          <w:bCs/>
          <w:sz w:val="16"/>
          <w:szCs w:val="16"/>
        </w:rPr>
        <w:t xml:space="preserve">Ansvarig Ordförande  </w:t>
      </w:r>
    </w:p>
    <w:p w:rsidR="008A29B9" w:rsidRPr="008E2733" w:rsidRDefault="008A29B9" w:rsidP="008A29B9">
      <w:pPr>
        <w:ind w:left="360"/>
        <w:rPr>
          <w:rFonts w:ascii="Times New Roman" w:hAnsi="Times New Roman"/>
          <w:sz w:val="16"/>
          <w:szCs w:val="16"/>
        </w:rPr>
      </w:pPr>
    </w:p>
    <w:p w:rsidR="008A29B9" w:rsidRPr="00871892" w:rsidRDefault="05E9AA5C" w:rsidP="05E9AA5C">
      <w:pPr>
        <w:numPr>
          <w:ilvl w:val="0"/>
          <w:numId w:val="9"/>
        </w:numPr>
        <w:rPr>
          <w:rFonts w:ascii="Times New Roman" w:hAnsi="Times New Roman"/>
          <w:b/>
          <w:bCs/>
          <w:sz w:val="14"/>
          <w:szCs w:val="14"/>
        </w:rPr>
      </w:pPr>
      <w:r w:rsidRPr="05E9AA5C">
        <w:rPr>
          <w:rFonts w:ascii="Times New Roman" w:hAnsi="Times New Roman"/>
          <w:b/>
          <w:bCs/>
          <w:sz w:val="20"/>
        </w:rPr>
        <w:t>Avdelningens ordförande eller vice ordförande deltar vid två nationella träffar för regionsordföranden</w:t>
      </w:r>
      <w:r w:rsidR="008A29B9">
        <w:br/>
      </w:r>
      <w:r w:rsidRPr="05E9AA5C">
        <w:rPr>
          <w:rFonts w:ascii="Times New Roman" w:hAnsi="Times New Roman"/>
          <w:b/>
          <w:bCs/>
          <w:sz w:val="14"/>
          <w:szCs w:val="14"/>
        </w:rPr>
        <w:t xml:space="preserve">Ansvarig: </w:t>
      </w:r>
      <w:r w:rsidRPr="05E9AA5C">
        <w:rPr>
          <w:rFonts w:ascii="Times New Roman" w:hAnsi="Times New Roman"/>
          <w:b/>
          <w:bCs/>
          <w:sz w:val="16"/>
          <w:szCs w:val="16"/>
        </w:rPr>
        <w:t>Ordförande/Vice ordförande</w:t>
      </w:r>
    </w:p>
    <w:p w:rsidR="008A29B9" w:rsidRPr="008E2733" w:rsidRDefault="008A29B9" w:rsidP="008A29B9">
      <w:pPr>
        <w:ind w:left="644"/>
        <w:rPr>
          <w:rFonts w:ascii="Times New Roman" w:hAnsi="Times New Roman"/>
          <w:sz w:val="16"/>
          <w:szCs w:val="16"/>
        </w:rPr>
      </w:pPr>
    </w:p>
    <w:p w:rsidR="008A29B9" w:rsidRPr="00E972A7" w:rsidRDefault="05E9AA5C" w:rsidP="05E9AA5C">
      <w:pPr>
        <w:numPr>
          <w:ilvl w:val="0"/>
          <w:numId w:val="9"/>
        </w:numPr>
        <w:rPr>
          <w:rFonts w:ascii="Times New Roman" w:hAnsi="Times New Roman"/>
          <w:b/>
          <w:bCs/>
          <w:sz w:val="20"/>
        </w:rPr>
      </w:pPr>
      <w:r w:rsidRPr="05E9AA5C">
        <w:rPr>
          <w:rFonts w:ascii="Times New Roman" w:hAnsi="Times New Roman"/>
          <w:b/>
          <w:bCs/>
          <w:sz w:val="20"/>
        </w:rPr>
        <w:t>Konferens under hösten för styrelsen, tvådagars internat, verksamhetsplanering för 2023</w:t>
      </w:r>
    </w:p>
    <w:p w:rsidR="008A29B9" w:rsidRPr="00E972A7" w:rsidRDefault="05E9AA5C" w:rsidP="05E9AA5C">
      <w:pPr>
        <w:ind w:left="360"/>
        <w:rPr>
          <w:rFonts w:ascii="Times New Roman" w:hAnsi="Times New Roman"/>
          <w:b/>
          <w:bCs/>
          <w:sz w:val="16"/>
          <w:szCs w:val="16"/>
        </w:rPr>
      </w:pPr>
      <w:r w:rsidRPr="05E9AA5C">
        <w:rPr>
          <w:rFonts w:ascii="Times New Roman" w:hAnsi="Times New Roman"/>
          <w:b/>
          <w:bCs/>
          <w:sz w:val="16"/>
          <w:szCs w:val="16"/>
        </w:rPr>
        <w:t xml:space="preserve">Ansvarig: Ordförande </w:t>
      </w:r>
    </w:p>
    <w:p w:rsidR="00E817C6" w:rsidRPr="008E2733" w:rsidRDefault="00E817C6" w:rsidP="008A29B9">
      <w:pPr>
        <w:ind w:left="360"/>
        <w:rPr>
          <w:rFonts w:ascii="Times New Roman" w:hAnsi="Times New Roman"/>
          <w:sz w:val="16"/>
          <w:szCs w:val="16"/>
        </w:rPr>
      </w:pPr>
    </w:p>
    <w:p w:rsidR="00E817C6" w:rsidRPr="00871892" w:rsidRDefault="05E9AA5C" w:rsidP="05E9AA5C">
      <w:pPr>
        <w:numPr>
          <w:ilvl w:val="0"/>
          <w:numId w:val="9"/>
        </w:numPr>
        <w:rPr>
          <w:rFonts w:ascii="Times New Roman" w:hAnsi="Times New Roman"/>
          <w:b/>
          <w:bCs/>
          <w:sz w:val="20"/>
        </w:rPr>
      </w:pPr>
      <w:r w:rsidRPr="05E9AA5C">
        <w:rPr>
          <w:rFonts w:ascii="Times New Roman" w:hAnsi="Times New Roman"/>
          <w:b/>
          <w:bCs/>
          <w:sz w:val="16"/>
          <w:szCs w:val="16"/>
        </w:rPr>
        <w:t xml:space="preserve"> </w:t>
      </w:r>
      <w:r w:rsidRPr="05E9AA5C">
        <w:rPr>
          <w:rFonts w:ascii="Times New Roman" w:hAnsi="Times New Roman"/>
          <w:b/>
          <w:bCs/>
          <w:sz w:val="20"/>
        </w:rPr>
        <w:t>Erbjuda utvecklingssamtal med styrelsens ledamöter</w:t>
      </w:r>
    </w:p>
    <w:p w:rsidR="00E817C6" w:rsidRPr="00871892" w:rsidRDefault="05E9AA5C" w:rsidP="05E9AA5C">
      <w:pPr>
        <w:ind w:left="360"/>
        <w:rPr>
          <w:rFonts w:ascii="Times New Roman" w:hAnsi="Times New Roman"/>
          <w:b/>
          <w:bCs/>
          <w:sz w:val="16"/>
          <w:szCs w:val="16"/>
        </w:rPr>
      </w:pPr>
      <w:r w:rsidRPr="05E9AA5C">
        <w:rPr>
          <w:rFonts w:ascii="Times New Roman" w:hAnsi="Times New Roman"/>
          <w:b/>
          <w:bCs/>
          <w:sz w:val="16"/>
          <w:szCs w:val="16"/>
        </w:rPr>
        <w:t xml:space="preserve">Ansvarig: Ordförande </w:t>
      </w:r>
    </w:p>
    <w:p w:rsidR="008A29B9" w:rsidRPr="008E2733" w:rsidRDefault="008A29B9" w:rsidP="008A29B9">
      <w:pPr>
        <w:ind w:left="360"/>
        <w:rPr>
          <w:rFonts w:ascii="Times New Roman" w:hAnsi="Times New Roman"/>
          <w:sz w:val="16"/>
          <w:szCs w:val="16"/>
        </w:rPr>
      </w:pPr>
    </w:p>
    <w:p w:rsidR="008A29B9" w:rsidRPr="00871892" w:rsidRDefault="05E9AA5C" w:rsidP="05E9AA5C">
      <w:pPr>
        <w:numPr>
          <w:ilvl w:val="0"/>
          <w:numId w:val="9"/>
        </w:numPr>
        <w:rPr>
          <w:rFonts w:ascii="Times New Roman" w:hAnsi="Times New Roman"/>
          <w:b/>
          <w:bCs/>
          <w:sz w:val="20"/>
        </w:rPr>
      </w:pPr>
      <w:r w:rsidRPr="05E9AA5C">
        <w:rPr>
          <w:rFonts w:ascii="Times New Roman" w:hAnsi="Times New Roman"/>
          <w:b/>
          <w:bCs/>
          <w:sz w:val="20"/>
        </w:rPr>
        <w:t xml:space="preserve">Bjuda in valutskottet till styrelsemöte och planeringskonferens, samt erbjuda valutskottsutbildning. </w:t>
      </w:r>
    </w:p>
    <w:p w:rsidR="008A29B9" w:rsidRDefault="05E9AA5C" w:rsidP="05E9AA5C">
      <w:pPr>
        <w:ind w:left="360"/>
        <w:rPr>
          <w:rFonts w:ascii="Times New Roman" w:hAnsi="Times New Roman"/>
          <w:sz w:val="16"/>
          <w:szCs w:val="16"/>
        </w:rPr>
      </w:pPr>
      <w:r w:rsidRPr="05E9AA5C">
        <w:rPr>
          <w:rFonts w:ascii="Times New Roman" w:hAnsi="Times New Roman"/>
          <w:b/>
          <w:bCs/>
          <w:sz w:val="16"/>
          <w:szCs w:val="16"/>
        </w:rPr>
        <w:t>Ansvarig: Ordförande</w:t>
      </w:r>
    </w:p>
    <w:p w:rsidR="00E817C6" w:rsidRPr="008E2733" w:rsidRDefault="00E817C6" w:rsidP="008A29B9">
      <w:pPr>
        <w:ind w:left="360"/>
        <w:rPr>
          <w:rFonts w:ascii="Times New Roman" w:hAnsi="Times New Roman"/>
          <w:sz w:val="16"/>
          <w:szCs w:val="16"/>
        </w:rPr>
      </w:pPr>
    </w:p>
    <w:p w:rsidR="002008AF" w:rsidRPr="00871892" w:rsidRDefault="05E9AA5C" w:rsidP="05E9AA5C">
      <w:pPr>
        <w:numPr>
          <w:ilvl w:val="0"/>
          <w:numId w:val="9"/>
        </w:numPr>
        <w:rPr>
          <w:rFonts w:ascii="Times New Roman" w:hAnsi="Times New Roman"/>
          <w:b/>
          <w:bCs/>
          <w:sz w:val="20"/>
        </w:rPr>
      </w:pPr>
      <w:r w:rsidRPr="05E9AA5C">
        <w:rPr>
          <w:rFonts w:ascii="Times New Roman" w:hAnsi="Times New Roman"/>
          <w:b/>
          <w:bCs/>
          <w:sz w:val="20"/>
        </w:rPr>
        <w:t>Opinionsbilda i syfte att höja statusen i våra medlemmars arbete, t ex insändare och debattartiklar i media</w:t>
      </w:r>
    </w:p>
    <w:p w:rsidR="002008AF" w:rsidRPr="00871892" w:rsidRDefault="05E9AA5C" w:rsidP="05E9AA5C">
      <w:pPr>
        <w:ind w:left="360"/>
        <w:rPr>
          <w:rFonts w:ascii="Times New Roman" w:hAnsi="Times New Roman"/>
          <w:b/>
          <w:bCs/>
          <w:sz w:val="16"/>
          <w:szCs w:val="16"/>
        </w:rPr>
      </w:pPr>
      <w:r w:rsidRPr="05E9AA5C">
        <w:rPr>
          <w:rFonts w:ascii="Times New Roman" w:hAnsi="Times New Roman"/>
          <w:b/>
          <w:bCs/>
          <w:sz w:val="16"/>
          <w:szCs w:val="16"/>
        </w:rPr>
        <w:t>Ansvarig: Ordförande och vice ordförande</w:t>
      </w:r>
    </w:p>
    <w:p w:rsidR="002008AF" w:rsidRPr="008E2733" w:rsidRDefault="002008AF" w:rsidP="002008AF">
      <w:pPr>
        <w:rPr>
          <w:rFonts w:ascii="Times New Roman" w:hAnsi="Times New Roman"/>
          <w:b/>
          <w:sz w:val="16"/>
          <w:szCs w:val="16"/>
        </w:rPr>
      </w:pPr>
    </w:p>
    <w:p w:rsidR="002008AF" w:rsidRPr="00871892" w:rsidRDefault="05E9AA5C" w:rsidP="05E9AA5C">
      <w:pPr>
        <w:numPr>
          <w:ilvl w:val="0"/>
          <w:numId w:val="9"/>
        </w:numPr>
        <w:rPr>
          <w:rFonts w:ascii="Times New Roman" w:hAnsi="Times New Roman"/>
          <w:b/>
          <w:bCs/>
          <w:sz w:val="20"/>
        </w:rPr>
      </w:pPr>
      <w:r w:rsidRPr="05E9AA5C">
        <w:rPr>
          <w:rFonts w:ascii="Times New Roman" w:hAnsi="Times New Roman"/>
          <w:b/>
          <w:bCs/>
          <w:sz w:val="20"/>
        </w:rPr>
        <w:t>Ha dialog med politiker inom Region Jönköpings län</w:t>
      </w:r>
    </w:p>
    <w:p w:rsidR="05E9AA5C" w:rsidRDefault="05E9AA5C" w:rsidP="05E9AA5C">
      <w:pPr>
        <w:ind w:left="360"/>
        <w:rPr>
          <w:rFonts w:ascii="Times New Roman" w:hAnsi="Times New Roman"/>
          <w:b/>
          <w:bCs/>
          <w:sz w:val="16"/>
          <w:szCs w:val="16"/>
        </w:rPr>
      </w:pPr>
      <w:r w:rsidRPr="05E9AA5C">
        <w:rPr>
          <w:rFonts w:ascii="Times New Roman" w:hAnsi="Times New Roman"/>
          <w:b/>
          <w:bCs/>
          <w:sz w:val="16"/>
          <w:szCs w:val="16"/>
        </w:rPr>
        <w:t>Ansvarig: Ordförande och vice ordförande</w:t>
      </w:r>
      <w:r w:rsidR="001F1220">
        <w:rPr>
          <w:rFonts w:ascii="Times New Roman" w:hAnsi="Times New Roman"/>
          <w:b/>
          <w:bCs/>
          <w:sz w:val="16"/>
          <w:szCs w:val="16"/>
        </w:rPr>
        <w:br/>
      </w:r>
    </w:p>
    <w:p w:rsidR="05E9AA5C" w:rsidRDefault="05E9AA5C" w:rsidP="001F1220">
      <w:pPr>
        <w:numPr>
          <w:ilvl w:val="0"/>
          <w:numId w:val="9"/>
        </w:numPr>
        <w:rPr>
          <w:sz w:val="20"/>
        </w:rPr>
      </w:pPr>
      <w:r w:rsidRPr="05E9AA5C">
        <w:rPr>
          <w:rFonts w:ascii="Times New Roman" w:hAnsi="Times New Roman"/>
          <w:b/>
          <w:bCs/>
          <w:sz w:val="20"/>
        </w:rPr>
        <w:t>Dela ut stipendier två gånger per år - semesterstipedium samt studiestipendium</w:t>
      </w:r>
    </w:p>
    <w:p w:rsidR="05E9AA5C" w:rsidRDefault="05E9AA5C" w:rsidP="05E9AA5C">
      <w:pPr>
        <w:ind w:left="360"/>
        <w:rPr>
          <w:rFonts w:ascii="Times New Roman" w:hAnsi="Times New Roman"/>
          <w:b/>
          <w:bCs/>
          <w:sz w:val="16"/>
          <w:szCs w:val="16"/>
        </w:rPr>
      </w:pPr>
      <w:r w:rsidRPr="05E9AA5C">
        <w:rPr>
          <w:rFonts w:ascii="Times New Roman" w:hAnsi="Times New Roman"/>
          <w:b/>
          <w:bCs/>
          <w:sz w:val="16"/>
          <w:szCs w:val="16"/>
        </w:rPr>
        <w:t>Ansvarig: Avdelningsstyrelsen</w:t>
      </w:r>
    </w:p>
    <w:p w:rsidR="008A29B9" w:rsidRDefault="008A29B9" w:rsidP="00C26D93">
      <w:pPr>
        <w:ind w:left="360"/>
        <w:rPr>
          <w:rFonts w:ascii="Times New Roman" w:hAnsi="Times New Roman"/>
          <w:sz w:val="16"/>
          <w:szCs w:val="16"/>
        </w:rPr>
      </w:pPr>
    </w:p>
    <w:p w:rsidR="005B4B1D" w:rsidRDefault="005B4B1D" w:rsidP="00C26D93">
      <w:pPr>
        <w:ind w:left="360"/>
        <w:rPr>
          <w:rFonts w:ascii="Times New Roman" w:hAnsi="Times New Roman"/>
          <w:sz w:val="16"/>
          <w:szCs w:val="16"/>
        </w:rPr>
      </w:pPr>
    </w:p>
    <w:p w:rsidR="005B4B1D" w:rsidRDefault="005B4B1D" w:rsidP="00C26D93">
      <w:pPr>
        <w:ind w:left="360"/>
        <w:rPr>
          <w:rFonts w:ascii="Times New Roman" w:hAnsi="Times New Roman"/>
          <w:sz w:val="16"/>
          <w:szCs w:val="16"/>
        </w:rPr>
      </w:pPr>
    </w:p>
    <w:p w:rsidR="005B4B1D" w:rsidRDefault="005B4B1D" w:rsidP="00C26D93">
      <w:pPr>
        <w:ind w:left="360"/>
        <w:rPr>
          <w:rFonts w:ascii="Times New Roman" w:hAnsi="Times New Roman"/>
          <w:sz w:val="16"/>
          <w:szCs w:val="16"/>
        </w:rPr>
      </w:pPr>
    </w:p>
    <w:p w:rsidR="005B4B1D" w:rsidRDefault="005B4B1D" w:rsidP="00C26D93">
      <w:pPr>
        <w:ind w:left="360"/>
        <w:rPr>
          <w:rFonts w:ascii="Times New Roman" w:hAnsi="Times New Roman"/>
          <w:sz w:val="16"/>
          <w:szCs w:val="16"/>
        </w:rPr>
      </w:pPr>
    </w:p>
    <w:p w:rsidR="005B4B1D" w:rsidRDefault="005B4B1D" w:rsidP="00C26D93">
      <w:pPr>
        <w:ind w:left="360"/>
        <w:rPr>
          <w:rFonts w:ascii="Times New Roman" w:hAnsi="Times New Roman"/>
          <w:sz w:val="16"/>
          <w:szCs w:val="16"/>
        </w:rPr>
      </w:pPr>
    </w:p>
    <w:p w:rsidR="005B4B1D" w:rsidRDefault="005B4B1D" w:rsidP="00C26D93">
      <w:pPr>
        <w:ind w:left="360"/>
        <w:rPr>
          <w:rFonts w:ascii="Times New Roman" w:hAnsi="Times New Roman"/>
          <w:sz w:val="16"/>
          <w:szCs w:val="16"/>
        </w:rPr>
      </w:pPr>
    </w:p>
    <w:p w:rsidR="005B4B1D" w:rsidRPr="008A29B9" w:rsidRDefault="005B4B1D" w:rsidP="00C26D93">
      <w:pPr>
        <w:ind w:left="360"/>
        <w:rPr>
          <w:rFonts w:ascii="Times New Roman" w:hAnsi="Times New Roman"/>
          <w:sz w:val="16"/>
          <w:szCs w:val="16"/>
        </w:rPr>
      </w:pPr>
    </w:p>
    <w:p w:rsidR="008A29B9" w:rsidRDefault="008A29B9" w:rsidP="00195904">
      <w:pPr>
        <w:rPr>
          <w:rFonts w:ascii="Times New Roman" w:hAnsi="Times New Roman"/>
          <w:b/>
          <w:sz w:val="22"/>
          <w:szCs w:val="22"/>
        </w:rPr>
      </w:pPr>
    </w:p>
    <w:p w:rsidR="008A29B9" w:rsidRDefault="008A29B9" w:rsidP="00195904">
      <w:pPr>
        <w:rPr>
          <w:rFonts w:ascii="Times New Roman" w:hAnsi="Times New Roman"/>
          <w:b/>
          <w:sz w:val="22"/>
          <w:szCs w:val="22"/>
        </w:rPr>
      </w:pPr>
    </w:p>
    <w:p w:rsidR="008A29B9" w:rsidRDefault="008A29B9" w:rsidP="00195904">
      <w:pPr>
        <w:rPr>
          <w:rFonts w:ascii="Times New Roman" w:hAnsi="Times New Roman"/>
          <w:b/>
          <w:sz w:val="22"/>
          <w:szCs w:val="22"/>
        </w:rPr>
      </w:pPr>
    </w:p>
    <w:p w:rsidR="008A29B9" w:rsidRDefault="008A29B9" w:rsidP="00195904">
      <w:pPr>
        <w:rPr>
          <w:rFonts w:ascii="Times New Roman" w:hAnsi="Times New Roman"/>
          <w:b/>
          <w:sz w:val="22"/>
          <w:szCs w:val="22"/>
        </w:rPr>
      </w:pPr>
    </w:p>
    <w:p w:rsidR="008A29B9" w:rsidRDefault="008A29B9" w:rsidP="00195904">
      <w:pPr>
        <w:rPr>
          <w:rFonts w:ascii="Times New Roman" w:hAnsi="Times New Roman"/>
          <w:b/>
          <w:sz w:val="22"/>
          <w:szCs w:val="22"/>
        </w:rPr>
      </w:pPr>
    </w:p>
    <w:p w:rsidR="009B6ABF" w:rsidRDefault="009B6ABF" w:rsidP="00195904">
      <w:pPr>
        <w:rPr>
          <w:rFonts w:ascii="Times New Roman" w:hAnsi="Times New Roman"/>
          <w:b/>
          <w:sz w:val="22"/>
          <w:szCs w:val="22"/>
        </w:rPr>
      </w:pPr>
    </w:p>
    <w:p w:rsidR="009B6ABF" w:rsidRDefault="009B6ABF" w:rsidP="00195904">
      <w:pPr>
        <w:rPr>
          <w:rFonts w:ascii="Times New Roman" w:hAnsi="Times New Roman"/>
          <w:b/>
          <w:sz w:val="22"/>
          <w:szCs w:val="22"/>
        </w:rPr>
      </w:pPr>
    </w:p>
    <w:p w:rsidR="009B6ABF" w:rsidRDefault="009B6ABF" w:rsidP="00195904">
      <w:pPr>
        <w:rPr>
          <w:rFonts w:ascii="Times New Roman" w:hAnsi="Times New Roman"/>
          <w:b/>
          <w:sz w:val="22"/>
          <w:szCs w:val="22"/>
        </w:rPr>
      </w:pPr>
    </w:p>
    <w:p w:rsidR="009B6ABF" w:rsidRDefault="009B6ABF" w:rsidP="00195904">
      <w:pPr>
        <w:rPr>
          <w:rFonts w:ascii="Times New Roman" w:hAnsi="Times New Roman"/>
          <w:b/>
          <w:sz w:val="22"/>
          <w:szCs w:val="22"/>
        </w:rPr>
      </w:pPr>
    </w:p>
    <w:p w:rsidR="009B6ABF" w:rsidRDefault="009B6ABF" w:rsidP="00195904">
      <w:pPr>
        <w:rPr>
          <w:rFonts w:ascii="Times New Roman" w:hAnsi="Times New Roman"/>
          <w:b/>
          <w:sz w:val="22"/>
          <w:szCs w:val="22"/>
        </w:rPr>
      </w:pPr>
    </w:p>
    <w:p w:rsidR="009B6ABF" w:rsidRDefault="009B6ABF" w:rsidP="00195904">
      <w:pPr>
        <w:rPr>
          <w:rFonts w:ascii="Times New Roman" w:hAnsi="Times New Roman"/>
          <w:b/>
          <w:sz w:val="22"/>
          <w:szCs w:val="22"/>
        </w:rPr>
      </w:pPr>
    </w:p>
    <w:p w:rsidR="008E2733" w:rsidRDefault="008E2733" w:rsidP="00195904">
      <w:pPr>
        <w:rPr>
          <w:rFonts w:ascii="Arial Black" w:hAnsi="Arial Black"/>
          <w:szCs w:val="24"/>
        </w:rPr>
      </w:pPr>
    </w:p>
    <w:p w:rsidR="008E2733" w:rsidRDefault="008E2733" w:rsidP="00195904">
      <w:pPr>
        <w:rPr>
          <w:rFonts w:ascii="Arial Black" w:hAnsi="Arial Black"/>
          <w:szCs w:val="24"/>
        </w:rPr>
      </w:pPr>
    </w:p>
    <w:p w:rsidR="008E2733" w:rsidRDefault="008E2733" w:rsidP="00195904">
      <w:pPr>
        <w:rPr>
          <w:rFonts w:ascii="Arial Black" w:hAnsi="Arial Black"/>
          <w:szCs w:val="24"/>
        </w:rPr>
      </w:pPr>
    </w:p>
    <w:p w:rsidR="008E2733" w:rsidRDefault="008E2733" w:rsidP="00195904">
      <w:pPr>
        <w:rPr>
          <w:rFonts w:ascii="Arial Black" w:hAnsi="Arial Black"/>
          <w:szCs w:val="24"/>
        </w:rPr>
      </w:pPr>
    </w:p>
    <w:p w:rsidR="008E2733" w:rsidRDefault="008E2733" w:rsidP="00195904">
      <w:pPr>
        <w:rPr>
          <w:rFonts w:ascii="Arial Black" w:hAnsi="Arial Black"/>
          <w:szCs w:val="24"/>
        </w:rPr>
      </w:pPr>
    </w:p>
    <w:p w:rsidR="008E2733" w:rsidRDefault="008E2733" w:rsidP="00195904">
      <w:pPr>
        <w:rPr>
          <w:rFonts w:ascii="Arial Black" w:hAnsi="Arial Black"/>
          <w:szCs w:val="24"/>
        </w:rPr>
      </w:pPr>
    </w:p>
    <w:p w:rsidR="008E2733" w:rsidRDefault="008E2733" w:rsidP="00195904">
      <w:pPr>
        <w:rPr>
          <w:rFonts w:ascii="Arial Black" w:hAnsi="Arial Black"/>
          <w:szCs w:val="24"/>
        </w:rPr>
      </w:pPr>
    </w:p>
    <w:p w:rsidR="008E2733" w:rsidRDefault="008E2733" w:rsidP="00195904">
      <w:pPr>
        <w:rPr>
          <w:rFonts w:ascii="Arial Black" w:hAnsi="Arial Black"/>
          <w:szCs w:val="24"/>
        </w:rPr>
      </w:pPr>
    </w:p>
    <w:p w:rsidR="008E2733" w:rsidRDefault="008E2733" w:rsidP="00195904">
      <w:pPr>
        <w:rPr>
          <w:rFonts w:ascii="Arial Black" w:hAnsi="Arial Black"/>
          <w:szCs w:val="24"/>
        </w:rPr>
      </w:pPr>
    </w:p>
    <w:p w:rsidR="008E2733" w:rsidRDefault="008E2733" w:rsidP="00195904">
      <w:pPr>
        <w:rPr>
          <w:rFonts w:ascii="Arial Black" w:hAnsi="Arial Black"/>
          <w:szCs w:val="24"/>
        </w:rPr>
      </w:pPr>
    </w:p>
    <w:p w:rsidR="008E2733" w:rsidRDefault="008E2733" w:rsidP="00195904">
      <w:pPr>
        <w:rPr>
          <w:rFonts w:ascii="Arial Black" w:hAnsi="Arial Black"/>
          <w:szCs w:val="24"/>
        </w:rPr>
      </w:pPr>
    </w:p>
    <w:p w:rsidR="008E2733" w:rsidRDefault="008E2733" w:rsidP="00195904">
      <w:pPr>
        <w:rPr>
          <w:rFonts w:ascii="Arial Black" w:hAnsi="Arial Black"/>
          <w:szCs w:val="24"/>
        </w:rPr>
      </w:pPr>
    </w:p>
    <w:p w:rsidR="008E2733" w:rsidRDefault="008E2733" w:rsidP="00195904">
      <w:pPr>
        <w:rPr>
          <w:rFonts w:ascii="Arial Black" w:hAnsi="Arial Black"/>
          <w:szCs w:val="24"/>
        </w:rPr>
      </w:pPr>
    </w:p>
    <w:p w:rsidR="008E2733" w:rsidRDefault="008E2733" w:rsidP="00195904">
      <w:pPr>
        <w:rPr>
          <w:rFonts w:ascii="Arial Black" w:hAnsi="Arial Black"/>
          <w:szCs w:val="24"/>
        </w:rPr>
      </w:pPr>
    </w:p>
    <w:p w:rsidR="007B7B96" w:rsidRPr="00667BCF" w:rsidRDefault="05E9AA5C" w:rsidP="05E9AA5C">
      <w:pPr>
        <w:rPr>
          <w:rFonts w:ascii="Arial Black" w:hAnsi="Arial Black"/>
        </w:rPr>
      </w:pPr>
      <w:r w:rsidRPr="05E9AA5C">
        <w:rPr>
          <w:rFonts w:ascii="Arial Black" w:hAnsi="Arial Black"/>
        </w:rPr>
        <w:t>BUDGET ÅR 2022</w:t>
      </w:r>
    </w:p>
    <w:p w:rsidR="007B7B96" w:rsidRPr="00C04811" w:rsidRDefault="007B7B96" w:rsidP="00620317">
      <w:pPr>
        <w:rPr>
          <w:rFonts w:ascii="Times New Roman" w:hAnsi="Times New Roman"/>
          <w:b/>
          <w:sz w:val="18"/>
          <w:szCs w:val="18"/>
        </w:rPr>
      </w:pPr>
    </w:p>
    <w:p w:rsidR="00A45BA0" w:rsidRPr="00F82EE5" w:rsidRDefault="05E9AA5C" w:rsidP="05E9AA5C">
      <w:pPr>
        <w:spacing w:line="276" w:lineRule="auto"/>
        <w:rPr>
          <w:rFonts w:ascii="Times New Roman" w:hAnsi="Times New Roman"/>
        </w:rPr>
      </w:pPr>
      <w:r w:rsidRPr="05E9AA5C">
        <w:rPr>
          <w:rFonts w:ascii="Times New Roman" w:hAnsi="Times New Roman"/>
        </w:rPr>
        <w:t>För Vision Region Jönköpings län</w:t>
      </w:r>
    </w:p>
    <w:p w:rsidR="00DA35F3" w:rsidRDefault="05E9AA5C" w:rsidP="05E9AA5C">
      <w:pPr>
        <w:rPr>
          <w:rFonts w:ascii="Times New Roman" w:hAnsi="Times New Roman"/>
          <w:sz w:val="20"/>
        </w:rPr>
      </w:pPr>
      <w:r w:rsidRPr="05E9AA5C">
        <w:rPr>
          <w:rFonts w:ascii="Times New Roman" w:hAnsi="Times New Roman"/>
        </w:rPr>
        <w:t>Org.nr. 826000-9389</w:t>
      </w:r>
    </w:p>
    <w:p w:rsidR="009218E7" w:rsidRPr="00E817C6" w:rsidRDefault="009218E7" w:rsidP="007B7B96">
      <w:pPr>
        <w:rPr>
          <w:rFonts w:ascii="Times New Roman" w:hAnsi="Times New Roman"/>
          <w:sz w:val="20"/>
        </w:rPr>
      </w:pPr>
    </w:p>
    <w:tbl>
      <w:tblPr>
        <w:tblW w:w="8620" w:type="dxa"/>
        <w:tblBorders>
          <w:top w:val="single" w:sz="12" w:space="0" w:color="000000"/>
          <w:bottom w:val="single" w:sz="12" w:space="0" w:color="000000"/>
        </w:tblBorders>
        <w:tblLook w:val="04A0" w:firstRow="1" w:lastRow="0" w:firstColumn="1" w:lastColumn="0" w:noHBand="0" w:noVBand="1"/>
      </w:tblPr>
      <w:tblGrid>
        <w:gridCol w:w="4420"/>
        <w:gridCol w:w="1820"/>
        <w:gridCol w:w="2380"/>
      </w:tblGrid>
      <w:tr w:rsidR="009218E7" w:rsidRPr="009218E7" w:rsidTr="05E9AA5C">
        <w:trPr>
          <w:trHeight w:val="360"/>
        </w:trPr>
        <w:tc>
          <w:tcPr>
            <w:tcW w:w="4420" w:type="dxa"/>
            <w:tcBorders>
              <w:bottom w:val="single" w:sz="6" w:space="0" w:color="000000" w:themeColor="text1"/>
            </w:tcBorders>
            <w:shd w:val="clear" w:color="auto" w:fill="800080"/>
            <w:noWrap/>
            <w:hideMark/>
          </w:tcPr>
          <w:p w:rsidR="009218E7" w:rsidRPr="009218E7" w:rsidRDefault="05E9AA5C" w:rsidP="05E9AA5C">
            <w:pPr>
              <w:rPr>
                <w:rFonts w:ascii="Times New Roman" w:hAnsi="Times New Roman"/>
                <w:b/>
                <w:bCs/>
                <w:color w:val="FFFFFF" w:themeColor="background1"/>
                <w:sz w:val="28"/>
                <w:szCs w:val="28"/>
              </w:rPr>
            </w:pPr>
            <w:r w:rsidRPr="05E9AA5C">
              <w:rPr>
                <w:rFonts w:ascii="Times New Roman" w:hAnsi="Times New Roman"/>
                <w:b/>
                <w:bCs/>
                <w:color w:val="FFFFFF" w:themeColor="background1"/>
                <w:sz w:val="28"/>
                <w:szCs w:val="28"/>
              </w:rPr>
              <w:t> </w:t>
            </w:r>
          </w:p>
        </w:tc>
        <w:tc>
          <w:tcPr>
            <w:tcW w:w="1820" w:type="dxa"/>
            <w:tcBorders>
              <w:bottom w:val="single" w:sz="6" w:space="0" w:color="000000" w:themeColor="text1"/>
            </w:tcBorders>
            <w:shd w:val="clear" w:color="auto" w:fill="800080"/>
            <w:noWrap/>
            <w:hideMark/>
          </w:tcPr>
          <w:p w:rsidR="009218E7" w:rsidRPr="009218E7" w:rsidRDefault="05E9AA5C" w:rsidP="05E9AA5C">
            <w:pPr>
              <w:jc w:val="right"/>
              <w:rPr>
                <w:rFonts w:ascii="Times New Roman" w:hAnsi="Times New Roman"/>
                <w:b/>
                <w:bCs/>
                <w:color w:val="FFFFFF" w:themeColor="background1"/>
                <w:sz w:val="28"/>
                <w:szCs w:val="28"/>
              </w:rPr>
            </w:pPr>
            <w:r w:rsidRPr="05E9AA5C">
              <w:rPr>
                <w:rFonts w:ascii="Times New Roman" w:hAnsi="Times New Roman"/>
                <w:b/>
                <w:bCs/>
                <w:color w:val="FFFFFF" w:themeColor="background1"/>
                <w:sz w:val="28"/>
                <w:szCs w:val="28"/>
              </w:rPr>
              <w:t xml:space="preserve"> Budget </w:t>
            </w:r>
          </w:p>
        </w:tc>
        <w:tc>
          <w:tcPr>
            <w:tcW w:w="2380" w:type="dxa"/>
            <w:tcBorders>
              <w:bottom w:val="single" w:sz="6" w:space="0" w:color="000000" w:themeColor="text1"/>
            </w:tcBorders>
            <w:shd w:val="clear" w:color="auto" w:fill="800080"/>
            <w:noWrap/>
            <w:hideMark/>
          </w:tcPr>
          <w:p w:rsidR="009218E7" w:rsidRPr="009218E7" w:rsidRDefault="05E9AA5C" w:rsidP="05E9AA5C">
            <w:pPr>
              <w:jc w:val="right"/>
              <w:rPr>
                <w:rFonts w:ascii="Times New Roman" w:hAnsi="Times New Roman"/>
                <w:b/>
                <w:bCs/>
                <w:color w:val="FFFFFF" w:themeColor="background1"/>
                <w:sz w:val="28"/>
                <w:szCs w:val="28"/>
              </w:rPr>
            </w:pPr>
            <w:r w:rsidRPr="05E9AA5C">
              <w:rPr>
                <w:rFonts w:ascii="Times New Roman" w:hAnsi="Times New Roman"/>
                <w:b/>
                <w:bCs/>
                <w:color w:val="FFFFFF" w:themeColor="background1"/>
                <w:sz w:val="28"/>
                <w:szCs w:val="28"/>
              </w:rPr>
              <w:t xml:space="preserve"> Budget </w:t>
            </w:r>
          </w:p>
        </w:tc>
      </w:tr>
      <w:tr w:rsidR="009218E7" w:rsidRPr="009218E7" w:rsidTr="05E9AA5C">
        <w:trPr>
          <w:trHeight w:val="360"/>
        </w:trPr>
        <w:tc>
          <w:tcPr>
            <w:tcW w:w="4420" w:type="dxa"/>
            <w:shd w:val="clear" w:color="auto" w:fill="F2F2F2" w:themeFill="background1" w:themeFillShade="F2"/>
            <w:noWrap/>
            <w:hideMark/>
          </w:tcPr>
          <w:p w:rsidR="009218E7" w:rsidRPr="003C5E3B" w:rsidRDefault="05E9AA5C" w:rsidP="05E9AA5C">
            <w:pPr>
              <w:rPr>
                <w:rFonts w:ascii="Times New Roman" w:hAnsi="Times New Roman"/>
                <w:b/>
                <w:bCs/>
              </w:rPr>
            </w:pPr>
            <w:r w:rsidRPr="003C5E3B">
              <w:rPr>
                <w:rFonts w:ascii="Times New Roman" w:hAnsi="Times New Roman"/>
                <w:b/>
                <w:bCs/>
              </w:rPr>
              <w:t>INTÄKTER</w:t>
            </w:r>
          </w:p>
        </w:tc>
        <w:tc>
          <w:tcPr>
            <w:tcW w:w="1820" w:type="dxa"/>
            <w:shd w:val="clear" w:color="auto" w:fill="auto"/>
            <w:noWrap/>
            <w:hideMark/>
          </w:tcPr>
          <w:p w:rsidR="009218E7" w:rsidRPr="003C5E3B" w:rsidRDefault="05E9AA5C" w:rsidP="05E9AA5C">
            <w:pPr>
              <w:jc w:val="right"/>
              <w:rPr>
                <w:rFonts w:ascii="Times New Roman" w:hAnsi="Times New Roman"/>
                <w:b/>
                <w:bCs/>
                <w:sz w:val="22"/>
                <w:szCs w:val="22"/>
              </w:rPr>
            </w:pPr>
            <w:r w:rsidRPr="003C5E3B">
              <w:rPr>
                <w:rFonts w:ascii="Times New Roman" w:hAnsi="Times New Roman"/>
                <w:b/>
                <w:bCs/>
                <w:sz w:val="22"/>
                <w:szCs w:val="22"/>
              </w:rPr>
              <w:t>2021</w:t>
            </w:r>
          </w:p>
        </w:tc>
        <w:tc>
          <w:tcPr>
            <w:tcW w:w="2380" w:type="dxa"/>
            <w:shd w:val="clear" w:color="auto" w:fill="auto"/>
            <w:noWrap/>
            <w:hideMark/>
          </w:tcPr>
          <w:p w:rsidR="009218E7" w:rsidRPr="003C5E3B" w:rsidRDefault="05E9AA5C" w:rsidP="05E9AA5C">
            <w:pPr>
              <w:jc w:val="right"/>
              <w:rPr>
                <w:rFonts w:ascii="Times New Roman" w:hAnsi="Times New Roman"/>
                <w:b/>
                <w:bCs/>
                <w:sz w:val="22"/>
                <w:szCs w:val="22"/>
              </w:rPr>
            </w:pPr>
            <w:r w:rsidRPr="003C5E3B">
              <w:rPr>
                <w:rFonts w:ascii="Times New Roman" w:hAnsi="Times New Roman"/>
                <w:b/>
                <w:bCs/>
                <w:sz w:val="22"/>
                <w:szCs w:val="22"/>
              </w:rPr>
              <w:t>2022</w:t>
            </w:r>
          </w:p>
        </w:tc>
      </w:tr>
      <w:tr w:rsidR="009218E7" w:rsidRPr="009218E7" w:rsidTr="05E9AA5C">
        <w:trPr>
          <w:trHeight w:val="350"/>
        </w:trPr>
        <w:tc>
          <w:tcPr>
            <w:tcW w:w="4420" w:type="dxa"/>
            <w:shd w:val="clear" w:color="auto" w:fill="F2F2F2" w:themeFill="background1" w:themeFillShade="F2"/>
            <w:noWrap/>
            <w:hideMark/>
          </w:tcPr>
          <w:p w:rsidR="009218E7" w:rsidRPr="003C5E3B" w:rsidRDefault="05E9AA5C" w:rsidP="05E9AA5C">
            <w:pPr>
              <w:rPr>
                <w:rFonts w:ascii="Times New Roman" w:hAnsi="Times New Roman"/>
                <w:b/>
                <w:bCs/>
              </w:rPr>
            </w:pPr>
            <w:r w:rsidRPr="003C5E3B">
              <w:rPr>
                <w:rFonts w:ascii="Times New Roman" w:hAnsi="Times New Roman"/>
                <w:b/>
                <w:bCs/>
              </w:rPr>
              <w:t> </w:t>
            </w:r>
          </w:p>
        </w:tc>
        <w:tc>
          <w:tcPr>
            <w:tcW w:w="1820" w:type="dxa"/>
            <w:shd w:val="clear" w:color="auto" w:fill="auto"/>
            <w:noWrap/>
            <w:hideMark/>
          </w:tcPr>
          <w:p w:rsidR="009218E7" w:rsidRPr="003C5E3B" w:rsidRDefault="05E9AA5C" w:rsidP="05E9AA5C">
            <w:pPr>
              <w:rPr>
                <w:rFonts w:ascii="Times New Roman" w:hAnsi="Times New Roman"/>
                <w:sz w:val="22"/>
                <w:szCs w:val="22"/>
              </w:rPr>
            </w:pPr>
            <w:r w:rsidRPr="003C5E3B">
              <w:rPr>
                <w:rFonts w:ascii="Times New Roman" w:hAnsi="Times New Roman"/>
                <w:sz w:val="22"/>
                <w:szCs w:val="22"/>
              </w:rPr>
              <w:t> </w:t>
            </w:r>
          </w:p>
        </w:tc>
        <w:tc>
          <w:tcPr>
            <w:tcW w:w="2380" w:type="dxa"/>
            <w:shd w:val="clear" w:color="auto" w:fill="auto"/>
            <w:noWrap/>
            <w:hideMark/>
          </w:tcPr>
          <w:p w:rsidR="009218E7" w:rsidRPr="003C5E3B" w:rsidRDefault="05E9AA5C" w:rsidP="05E9AA5C">
            <w:pPr>
              <w:rPr>
                <w:rFonts w:ascii="Times New Roman" w:hAnsi="Times New Roman"/>
                <w:sz w:val="22"/>
                <w:szCs w:val="22"/>
              </w:rPr>
            </w:pPr>
            <w:r w:rsidRPr="003C5E3B">
              <w:rPr>
                <w:rFonts w:ascii="Times New Roman" w:hAnsi="Times New Roman"/>
                <w:sz w:val="22"/>
                <w:szCs w:val="22"/>
              </w:rPr>
              <w:t> </w:t>
            </w:r>
          </w:p>
        </w:tc>
      </w:tr>
      <w:tr w:rsidR="003C5E3B" w:rsidRPr="009218E7" w:rsidTr="05E9AA5C">
        <w:trPr>
          <w:trHeight w:val="350"/>
        </w:trPr>
        <w:tc>
          <w:tcPr>
            <w:tcW w:w="4420" w:type="dxa"/>
            <w:shd w:val="clear" w:color="auto" w:fill="F2F2F2" w:themeFill="background1" w:themeFillShade="F2"/>
            <w:noWrap/>
            <w:hideMark/>
          </w:tcPr>
          <w:p w:rsidR="003C5E3B" w:rsidRPr="003C5E3B" w:rsidRDefault="003C5E3B" w:rsidP="003C5E3B">
            <w:pPr>
              <w:rPr>
                <w:rFonts w:ascii="Times New Roman" w:hAnsi="Times New Roman"/>
                <w:b/>
                <w:bCs/>
                <w:sz w:val="22"/>
                <w:szCs w:val="22"/>
              </w:rPr>
            </w:pPr>
            <w:r w:rsidRPr="003C5E3B">
              <w:rPr>
                <w:rFonts w:ascii="Times New Roman" w:hAnsi="Times New Roman"/>
                <w:b/>
                <w:bCs/>
                <w:sz w:val="22"/>
                <w:szCs w:val="22"/>
              </w:rPr>
              <w:t>Medlemsavgifter</w:t>
            </w:r>
          </w:p>
        </w:tc>
        <w:tc>
          <w:tcPr>
            <w:tcW w:w="182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xml:space="preserve">           780 000    </w:t>
            </w:r>
          </w:p>
        </w:tc>
        <w:tc>
          <w:tcPr>
            <w:tcW w:w="238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xml:space="preserve">           </w:t>
            </w:r>
            <w:r>
              <w:rPr>
                <w:rFonts w:ascii="Times New Roman" w:hAnsi="Times New Roman"/>
                <w:sz w:val="22"/>
                <w:szCs w:val="22"/>
              </w:rPr>
              <w:t>790</w:t>
            </w:r>
            <w:r w:rsidRPr="003C5E3B">
              <w:rPr>
                <w:rFonts w:ascii="Times New Roman" w:hAnsi="Times New Roman"/>
                <w:sz w:val="22"/>
                <w:szCs w:val="22"/>
              </w:rPr>
              <w:t xml:space="preserve"> 000    </w:t>
            </w:r>
          </w:p>
        </w:tc>
      </w:tr>
      <w:tr w:rsidR="003C5E3B" w:rsidRPr="009218E7" w:rsidTr="05E9AA5C">
        <w:trPr>
          <w:trHeight w:val="350"/>
        </w:trPr>
        <w:tc>
          <w:tcPr>
            <w:tcW w:w="4420" w:type="dxa"/>
            <w:shd w:val="clear" w:color="auto" w:fill="F2F2F2" w:themeFill="background1" w:themeFillShade="F2"/>
            <w:noWrap/>
            <w:hideMark/>
          </w:tcPr>
          <w:p w:rsidR="003C5E3B" w:rsidRPr="003C5E3B" w:rsidRDefault="003C5E3B" w:rsidP="003C5E3B">
            <w:pPr>
              <w:rPr>
                <w:rFonts w:ascii="Times New Roman" w:hAnsi="Times New Roman"/>
                <w:b/>
                <w:bCs/>
                <w:sz w:val="22"/>
                <w:szCs w:val="22"/>
              </w:rPr>
            </w:pPr>
            <w:r w:rsidRPr="003C5E3B">
              <w:rPr>
                <w:rFonts w:ascii="Times New Roman" w:hAnsi="Times New Roman"/>
                <w:b/>
                <w:bCs/>
                <w:sz w:val="22"/>
                <w:szCs w:val="22"/>
              </w:rPr>
              <w:t xml:space="preserve">Övriga Intäkter </w:t>
            </w:r>
          </w:p>
        </w:tc>
        <w:tc>
          <w:tcPr>
            <w:tcW w:w="182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w:t>
            </w:r>
          </w:p>
        </w:tc>
        <w:tc>
          <w:tcPr>
            <w:tcW w:w="238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w:t>
            </w:r>
          </w:p>
        </w:tc>
      </w:tr>
      <w:tr w:rsidR="003C5E3B" w:rsidRPr="009218E7" w:rsidTr="05E9AA5C">
        <w:trPr>
          <w:trHeight w:val="350"/>
        </w:trPr>
        <w:tc>
          <w:tcPr>
            <w:tcW w:w="4420" w:type="dxa"/>
            <w:shd w:val="clear" w:color="auto" w:fill="F2F2F2" w:themeFill="background1" w:themeFillShade="F2"/>
            <w:noWrap/>
            <w:hideMark/>
          </w:tcPr>
          <w:p w:rsidR="003C5E3B" w:rsidRPr="003C5E3B" w:rsidRDefault="003C5E3B" w:rsidP="003C5E3B">
            <w:pPr>
              <w:rPr>
                <w:rFonts w:ascii="Times New Roman" w:hAnsi="Times New Roman"/>
                <w:b/>
                <w:bCs/>
                <w:sz w:val="22"/>
                <w:szCs w:val="22"/>
              </w:rPr>
            </w:pPr>
            <w:r w:rsidRPr="003C5E3B">
              <w:rPr>
                <w:rFonts w:ascii="Times New Roman" w:hAnsi="Times New Roman"/>
                <w:b/>
                <w:bCs/>
                <w:sz w:val="22"/>
                <w:szCs w:val="22"/>
              </w:rPr>
              <w:t>Övr ersättn och intäkter</w:t>
            </w:r>
          </w:p>
        </w:tc>
        <w:tc>
          <w:tcPr>
            <w:tcW w:w="182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w:t>
            </w:r>
          </w:p>
        </w:tc>
        <w:tc>
          <w:tcPr>
            <w:tcW w:w="238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w:t>
            </w:r>
          </w:p>
        </w:tc>
      </w:tr>
      <w:tr w:rsidR="003C5E3B" w:rsidRPr="009218E7" w:rsidTr="05E9AA5C">
        <w:trPr>
          <w:trHeight w:val="350"/>
        </w:trPr>
        <w:tc>
          <w:tcPr>
            <w:tcW w:w="4420" w:type="dxa"/>
            <w:shd w:val="clear" w:color="auto" w:fill="F2F2F2" w:themeFill="background1" w:themeFillShade="F2"/>
            <w:hideMark/>
          </w:tcPr>
          <w:p w:rsidR="003C5E3B" w:rsidRPr="003C5E3B" w:rsidRDefault="003C5E3B" w:rsidP="003C5E3B">
            <w:pPr>
              <w:rPr>
                <w:rFonts w:ascii="Times New Roman" w:hAnsi="Times New Roman"/>
                <w:b/>
                <w:bCs/>
                <w:sz w:val="22"/>
                <w:szCs w:val="22"/>
              </w:rPr>
            </w:pPr>
            <w:r w:rsidRPr="003C5E3B">
              <w:rPr>
                <w:rFonts w:ascii="Times New Roman" w:hAnsi="Times New Roman"/>
                <w:b/>
                <w:bCs/>
                <w:sz w:val="22"/>
                <w:szCs w:val="22"/>
              </w:rPr>
              <w:t>Öres och kronutjämning</w:t>
            </w:r>
          </w:p>
        </w:tc>
        <w:tc>
          <w:tcPr>
            <w:tcW w:w="182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w:t>
            </w:r>
          </w:p>
        </w:tc>
        <w:tc>
          <w:tcPr>
            <w:tcW w:w="238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w:t>
            </w:r>
          </w:p>
        </w:tc>
      </w:tr>
      <w:tr w:rsidR="003C5E3B" w:rsidRPr="009218E7" w:rsidTr="05E9AA5C">
        <w:trPr>
          <w:trHeight w:val="360"/>
        </w:trPr>
        <w:tc>
          <w:tcPr>
            <w:tcW w:w="4420" w:type="dxa"/>
            <w:shd w:val="clear" w:color="auto" w:fill="F2F2F2" w:themeFill="background1" w:themeFillShade="F2"/>
            <w:noWrap/>
            <w:hideMark/>
          </w:tcPr>
          <w:p w:rsidR="003C5E3B" w:rsidRPr="003C5E3B" w:rsidRDefault="003C5E3B" w:rsidP="003C5E3B">
            <w:pPr>
              <w:rPr>
                <w:rFonts w:ascii="Times New Roman" w:hAnsi="Times New Roman"/>
                <w:b/>
                <w:bCs/>
                <w:sz w:val="22"/>
                <w:szCs w:val="22"/>
              </w:rPr>
            </w:pPr>
            <w:r w:rsidRPr="003C5E3B">
              <w:rPr>
                <w:rFonts w:ascii="Times New Roman" w:hAnsi="Times New Roman"/>
                <w:b/>
                <w:bCs/>
                <w:sz w:val="22"/>
                <w:szCs w:val="22"/>
              </w:rPr>
              <w:t>SUMMA INTÄKTER</w:t>
            </w:r>
          </w:p>
        </w:tc>
        <w:tc>
          <w:tcPr>
            <w:tcW w:w="1820" w:type="dxa"/>
            <w:shd w:val="clear" w:color="auto" w:fill="auto"/>
            <w:noWrap/>
            <w:hideMark/>
          </w:tcPr>
          <w:p w:rsidR="003C5E3B" w:rsidRPr="003C5E3B" w:rsidRDefault="003C5E3B" w:rsidP="003C5E3B">
            <w:pPr>
              <w:jc w:val="right"/>
              <w:rPr>
                <w:rFonts w:ascii="Times New Roman" w:hAnsi="Times New Roman"/>
                <w:b/>
                <w:bCs/>
                <w:sz w:val="22"/>
                <w:szCs w:val="22"/>
              </w:rPr>
            </w:pPr>
            <w:r w:rsidRPr="003C5E3B">
              <w:rPr>
                <w:rFonts w:ascii="Times New Roman" w:hAnsi="Times New Roman"/>
                <w:b/>
                <w:bCs/>
                <w:sz w:val="22"/>
                <w:szCs w:val="22"/>
              </w:rPr>
              <w:t xml:space="preserve">           780 000    </w:t>
            </w:r>
          </w:p>
        </w:tc>
        <w:tc>
          <w:tcPr>
            <w:tcW w:w="2380" w:type="dxa"/>
            <w:shd w:val="clear" w:color="auto" w:fill="auto"/>
            <w:noWrap/>
            <w:hideMark/>
          </w:tcPr>
          <w:p w:rsidR="003C5E3B" w:rsidRPr="003C5E3B" w:rsidRDefault="003C5E3B" w:rsidP="003C5E3B">
            <w:pPr>
              <w:jc w:val="right"/>
              <w:rPr>
                <w:rFonts w:ascii="Times New Roman" w:hAnsi="Times New Roman"/>
                <w:b/>
                <w:bCs/>
                <w:sz w:val="22"/>
                <w:szCs w:val="22"/>
              </w:rPr>
            </w:pPr>
            <w:r w:rsidRPr="003C5E3B">
              <w:rPr>
                <w:rFonts w:ascii="Times New Roman" w:hAnsi="Times New Roman"/>
                <w:b/>
                <w:bCs/>
                <w:sz w:val="22"/>
                <w:szCs w:val="22"/>
              </w:rPr>
              <w:t xml:space="preserve">           </w:t>
            </w:r>
            <w:r>
              <w:rPr>
                <w:rFonts w:ascii="Times New Roman" w:hAnsi="Times New Roman"/>
                <w:b/>
                <w:bCs/>
                <w:sz w:val="22"/>
                <w:szCs w:val="22"/>
              </w:rPr>
              <w:t>790</w:t>
            </w:r>
            <w:r w:rsidRPr="003C5E3B">
              <w:rPr>
                <w:rFonts w:ascii="Times New Roman" w:hAnsi="Times New Roman"/>
                <w:b/>
                <w:bCs/>
                <w:sz w:val="22"/>
                <w:szCs w:val="22"/>
              </w:rPr>
              <w:t xml:space="preserve"> 000    </w:t>
            </w:r>
          </w:p>
        </w:tc>
      </w:tr>
      <w:tr w:rsidR="003C5E3B" w:rsidRPr="009218E7" w:rsidTr="05E9AA5C">
        <w:trPr>
          <w:trHeight w:val="350"/>
        </w:trPr>
        <w:tc>
          <w:tcPr>
            <w:tcW w:w="4420" w:type="dxa"/>
            <w:shd w:val="clear" w:color="auto" w:fill="F2F2F2" w:themeFill="background1" w:themeFillShade="F2"/>
            <w:noWrap/>
            <w:hideMark/>
          </w:tcPr>
          <w:p w:rsidR="003C5E3B" w:rsidRPr="003C5E3B" w:rsidRDefault="003C5E3B" w:rsidP="003C5E3B">
            <w:pPr>
              <w:rPr>
                <w:rFonts w:ascii="Times New Roman" w:hAnsi="Times New Roman"/>
                <w:b/>
                <w:bCs/>
              </w:rPr>
            </w:pPr>
            <w:r w:rsidRPr="003C5E3B">
              <w:rPr>
                <w:rFonts w:ascii="Times New Roman" w:hAnsi="Times New Roman"/>
                <w:b/>
                <w:bCs/>
              </w:rPr>
              <w:t> </w:t>
            </w:r>
          </w:p>
        </w:tc>
        <w:tc>
          <w:tcPr>
            <w:tcW w:w="1820" w:type="dxa"/>
            <w:shd w:val="clear" w:color="auto" w:fill="auto"/>
            <w:noWrap/>
            <w:hideMark/>
          </w:tcPr>
          <w:p w:rsidR="003C5E3B" w:rsidRPr="003C5E3B" w:rsidRDefault="003C5E3B" w:rsidP="003C5E3B">
            <w:pPr>
              <w:rPr>
                <w:rFonts w:ascii="Times New Roman" w:hAnsi="Times New Roman"/>
                <w:sz w:val="22"/>
                <w:szCs w:val="22"/>
              </w:rPr>
            </w:pPr>
            <w:r w:rsidRPr="003C5E3B">
              <w:rPr>
                <w:rFonts w:ascii="Times New Roman" w:hAnsi="Times New Roman"/>
                <w:sz w:val="22"/>
                <w:szCs w:val="22"/>
              </w:rPr>
              <w:t> </w:t>
            </w:r>
          </w:p>
        </w:tc>
        <w:tc>
          <w:tcPr>
            <w:tcW w:w="2380" w:type="dxa"/>
            <w:shd w:val="clear" w:color="auto" w:fill="auto"/>
            <w:noWrap/>
            <w:hideMark/>
          </w:tcPr>
          <w:p w:rsidR="003C5E3B" w:rsidRPr="003C5E3B" w:rsidRDefault="003C5E3B" w:rsidP="003C5E3B">
            <w:pPr>
              <w:rPr>
                <w:rFonts w:ascii="Times New Roman" w:hAnsi="Times New Roman"/>
                <w:sz w:val="22"/>
                <w:szCs w:val="22"/>
              </w:rPr>
            </w:pPr>
            <w:r w:rsidRPr="003C5E3B">
              <w:rPr>
                <w:rFonts w:ascii="Times New Roman" w:hAnsi="Times New Roman"/>
                <w:sz w:val="22"/>
                <w:szCs w:val="22"/>
              </w:rPr>
              <w:t> </w:t>
            </w:r>
          </w:p>
        </w:tc>
      </w:tr>
      <w:tr w:rsidR="003C5E3B" w:rsidRPr="009218E7" w:rsidTr="05E9AA5C">
        <w:trPr>
          <w:trHeight w:val="360"/>
        </w:trPr>
        <w:tc>
          <w:tcPr>
            <w:tcW w:w="4420" w:type="dxa"/>
            <w:shd w:val="clear" w:color="auto" w:fill="F2F2F2" w:themeFill="background1" w:themeFillShade="F2"/>
            <w:noWrap/>
            <w:hideMark/>
          </w:tcPr>
          <w:p w:rsidR="003C5E3B" w:rsidRPr="003C5E3B" w:rsidRDefault="003C5E3B" w:rsidP="003C5E3B">
            <w:pPr>
              <w:rPr>
                <w:rFonts w:ascii="Times New Roman" w:hAnsi="Times New Roman"/>
                <w:b/>
                <w:bCs/>
              </w:rPr>
            </w:pPr>
            <w:r w:rsidRPr="003C5E3B">
              <w:rPr>
                <w:rFonts w:ascii="Times New Roman" w:hAnsi="Times New Roman"/>
                <w:b/>
                <w:bCs/>
              </w:rPr>
              <w:t> </w:t>
            </w:r>
          </w:p>
        </w:tc>
        <w:tc>
          <w:tcPr>
            <w:tcW w:w="1820" w:type="dxa"/>
            <w:shd w:val="clear" w:color="auto" w:fill="auto"/>
            <w:noWrap/>
            <w:hideMark/>
          </w:tcPr>
          <w:p w:rsidR="003C5E3B" w:rsidRPr="003C5E3B" w:rsidRDefault="003C5E3B" w:rsidP="003C5E3B">
            <w:pPr>
              <w:jc w:val="right"/>
              <w:rPr>
                <w:rFonts w:ascii="Times New Roman" w:hAnsi="Times New Roman"/>
                <w:b/>
                <w:bCs/>
                <w:sz w:val="22"/>
                <w:szCs w:val="22"/>
              </w:rPr>
            </w:pPr>
            <w:r w:rsidRPr="003C5E3B">
              <w:rPr>
                <w:rFonts w:ascii="Times New Roman" w:hAnsi="Times New Roman"/>
                <w:b/>
                <w:bCs/>
                <w:sz w:val="22"/>
                <w:szCs w:val="22"/>
              </w:rPr>
              <w:t xml:space="preserve"> Budget </w:t>
            </w:r>
          </w:p>
        </w:tc>
        <w:tc>
          <w:tcPr>
            <w:tcW w:w="2380" w:type="dxa"/>
            <w:shd w:val="clear" w:color="auto" w:fill="auto"/>
            <w:noWrap/>
            <w:hideMark/>
          </w:tcPr>
          <w:p w:rsidR="003C5E3B" w:rsidRPr="003C5E3B" w:rsidRDefault="003C5E3B" w:rsidP="003C5E3B">
            <w:pPr>
              <w:jc w:val="right"/>
              <w:rPr>
                <w:rFonts w:ascii="Times New Roman" w:hAnsi="Times New Roman"/>
                <w:b/>
                <w:bCs/>
                <w:sz w:val="22"/>
                <w:szCs w:val="22"/>
              </w:rPr>
            </w:pPr>
            <w:r w:rsidRPr="003C5E3B">
              <w:rPr>
                <w:rFonts w:ascii="Times New Roman" w:hAnsi="Times New Roman"/>
                <w:b/>
                <w:bCs/>
                <w:sz w:val="22"/>
                <w:szCs w:val="22"/>
              </w:rPr>
              <w:t xml:space="preserve"> Budget </w:t>
            </w:r>
          </w:p>
        </w:tc>
      </w:tr>
      <w:tr w:rsidR="003C5E3B" w:rsidRPr="009218E7" w:rsidTr="05E9AA5C">
        <w:trPr>
          <w:trHeight w:val="360"/>
        </w:trPr>
        <w:tc>
          <w:tcPr>
            <w:tcW w:w="4420" w:type="dxa"/>
            <w:shd w:val="clear" w:color="auto" w:fill="F2F2F2" w:themeFill="background1" w:themeFillShade="F2"/>
            <w:noWrap/>
            <w:hideMark/>
          </w:tcPr>
          <w:p w:rsidR="003C5E3B" w:rsidRPr="003C5E3B" w:rsidRDefault="003C5E3B" w:rsidP="003C5E3B">
            <w:pPr>
              <w:rPr>
                <w:rFonts w:ascii="Times New Roman" w:hAnsi="Times New Roman"/>
                <w:b/>
                <w:bCs/>
              </w:rPr>
            </w:pPr>
            <w:r w:rsidRPr="003C5E3B">
              <w:rPr>
                <w:rFonts w:ascii="Times New Roman" w:hAnsi="Times New Roman"/>
                <w:b/>
                <w:bCs/>
              </w:rPr>
              <w:t>KOSTNADER</w:t>
            </w:r>
          </w:p>
        </w:tc>
        <w:tc>
          <w:tcPr>
            <w:tcW w:w="1820" w:type="dxa"/>
            <w:shd w:val="clear" w:color="auto" w:fill="auto"/>
            <w:noWrap/>
            <w:hideMark/>
          </w:tcPr>
          <w:p w:rsidR="003C5E3B" w:rsidRPr="003C5E3B" w:rsidRDefault="003C5E3B" w:rsidP="003C5E3B">
            <w:pPr>
              <w:jc w:val="right"/>
              <w:rPr>
                <w:rFonts w:ascii="Times New Roman" w:hAnsi="Times New Roman"/>
                <w:b/>
                <w:bCs/>
                <w:sz w:val="22"/>
                <w:szCs w:val="22"/>
              </w:rPr>
            </w:pPr>
            <w:r w:rsidRPr="003C5E3B">
              <w:rPr>
                <w:rFonts w:ascii="Times New Roman" w:hAnsi="Times New Roman"/>
                <w:b/>
                <w:bCs/>
                <w:sz w:val="22"/>
                <w:szCs w:val="22"/>
              </w:rPr>
              <w:t>202</w:t>
            </w:r>
            <w:r>
              <w:rPr>
                <w:rFonts w:ascii="Times New Roman" w:hAnsi="Times New Roman"/>
                <w:b/>
                <w:bCs/>
                <w:sz w:val="22"/>
                <w:szCs w:val="22"/>
              </w:rPr>
              <w:t>1</w:t>
            </w:r>
          </w:p>
        </w:tc>
        <w:tc>
          <w:tcPr>
            <w:tcW w:w="2380" w:type="dxa"/>
            <w:shd w:val="clear" w:color="auto" w:fill="auto"/>
            <w:noWrap/>
            <w:hideMark/>
          </w:tcPr>
          <w:p w:rsidR="003C5E3B" w:rsidRPr="003C5E3B" w:rsidRDefault="003C5E3B" w:rsidP="003C5E3B">
            <w:pPr>
              <w:jc w:val="right"/>
              <w:rPr>
                <w:rFonts w:ascii="Times New Roman" w:hAnsi="Times New Roman"/>
                <w:b/>
                <w:bCs/>
                <w:sz w:val="22"/>
                <w:szCs w:val="22"/>
              </w:rPr>
            </w:pPr>
            <w:r w:rsidRPr="003C5E3B">
              <w:rPr>
                <w:rFonts w:ascii="Times New Roman" w:hAnsi="Times New Roman"/>
                <w:b/>
                <w:bCs/>
                <w:sz w:val="22"/>
                <w:szCs w:val="22"/>
              </w:rPr>
              <w:t>2022</w:t>
            </w:r>
          </w:p>
        </w:tc>
      </w:tr>
      <w:tr w:rsidR="003C5E3B" w:rsidRPr="009218E7" w:rsidTr="05E9AA5C">
        <w:trPr>
          <w:trHeight w:val="350"/>
        </w:trPr>
        <w:tc>
          <w:tcPr>
            <w:tcW w:w="4420" w:type="dxa"/>
            <w:shd w:val="clear" w:color="auto" w:fill="F2F2F2" w:themeFill="background1" w:themeFillShade="F2"/>
            <w:noWrap/>
            <w:hideMark/>
          </w:tcPr>
          <w:p w:rsidR="003C5E3B" w:rsidRPr="003C5E3B" w:rsidRDefault="003C5E3B" w:rsidP="003C5E3B">
            <w:pPr>
              <w:rPr>
                <w:rFonts w:ascii="Times New Roman" w:hAnsi="Times New Roman"/>
                <w:b/>
                <w:bCs/>
                <w:sz w:val="22"/>
                <w:szCs w:val="22"/>
              </w:rPr>
            </w:pPr>
            <w:r w:rsidRPr="003C5E3B">
              <w:rPr>
                <w:rFonts w:ascii="Times New Roman" w:hAnsi="Times New Roman"/>
                <w:b/>
                <w:bCs/>
                <w:sz w:val="22"/>
                <w:szCs w:val="22"/>
              </w:rPr>
              <w:t>Inköp av Material/Varor</w:t>
            </w:r>
          </w:p>
        </w:tc>
        <w:tc>
          <w:tcPr>
            <w:tcW w:w="182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xml:space="preserve">               3 000    </w:t>
            </w:r>
          </w:p>
        </w:tc>
        <w:tc>
          <w:tcPr>
            <w:tcW w:w="238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xml:space="preserve">               </w:t>
            </w:r>
            <w:r>
              <w:rPr>
                <w:rFonts w:ascii="Times New Roman" w:hAnsi="Times New Roman"/>
                <w:sz w:val="22"/>
                <w:szCs w:val="22"/>
              </w:rPr>
              <w:t>5</w:t>
            </w:r>
            <w:r w:rsidRPr="003C5E3B">
              <w:rPr>
                <w:rFonts w:ascii="Times New Roman" w:hAnsi="Times New Roman"/>
                <w:sz w:val="22"/>
                <w:szCs w:val="22"/>
              </w:rPr>
              <w:t xml:space="preserve"> 000    </w:t>
            </w:r>
          </w:p>
        </w:tc>
      </w:tr>
      <w:tr w:rsidR="003C5E3B" w:rsidRPr="009218E7" w:rsidTr="05E9AA5C">
        <w:trPr>
          <w:trHeight w:val="350"/>
        </w:trPr>
        <w:tc>
          <w:tcPr>
            <w:tcW w:w="4420" w:type="dxa"/>
            <w:shd w:val="clear" w:color="auto" w:fill="F2F2F2" w:themeFill="background1" w:themeFillShade="F2"/>
            <w:noWrap/>
            <w:hideMark/>
          </w:tcPr>
          <w:p w:rsidR="003C5E3B" w:rsidRPr="003C5E3B" w:rsidRDefault="003C5E3B" w:rsidP="003C5E3B">
            <w:pPr>
              <w:rPr>
                <w:rFonts w:ascii="Times New Roman" w:hAnsi="Times New Roman"/>
                <w:b/>
                <w:bCs/>
                <w:sz w:val="22"/>
                <w:szCs w:val="22"/>
              </w:rPr>
            </w:pPr>
            <w:r w:rsidRPr="003C5E3B">
              <w:rPr>
                <w:rFonts w:ascii="Times New Roman" w:hAnsi="Times New Roman"/>
                <w:b/>
                <w:bCs/>
                <w:sz w:val="22"/>
                <w:szCs w:val="22"/>
              </w:rPr>
              <w:t>Blommor/Uppvaktning</w:t>
            </w:r>
          </w:p>
        </w:tc>
        <w:tc>
          <w:tcPr>
            <w:tcW w:w="182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xml:space="preserve">               2 000    </w:t>
            </w:r>
          </w:p>
        </w:tc>
        <w:tc>
          <w:tcPr>
            <w:tcW w:w="238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xml:space="preserve">               2 000    </w:t>
            </w:r>
          </w:p>
        </w:tc>
      </w:tr>
      <w:tr w:rsidR="003C5E3B" w:rsidRPr="009218E7" w:rsidTr="05E9AA5C">
        <w:trPr>
          <w:trHeight w:val="350"/>
        </w:trPr>
        <w:tc>
          <w:tcPr>
            <w:tcW w:w="4420" w:type="dxa"/>
            <w:shd w:val="clear" w:color="auto" w:fill="F2F2F2" w:themeFill="background1" w:themeFillShade="F2"/>
            <w:noWrap/>
            <w:hideMark/>
          </w:tcPr>
          <w:p w:rsidR="003C5E3B" w:rsidRPr="003C5E3B" w:rsidRDefault="003C5E3B" w:rsidP="003C5E3B">
            <w:pPr>
              <w:rPr>
                <w:rFonts w:ascii="Times New Roman" w:hAnsi="Times New Roman"/>
                <w:b/>
                <w:bCs/>
                <w:sz w:val="22"/>
                <w:szCs w:val="22"/>
              </w:rPr>
            </w:pPr>
            <w:r w:rsidRPr="003C5E3B">
              <w:rPr>
                <w:rFonts w:ascii="Times New Roman" w:hAnsi="Times New Roman"/>
                <w:b/>
                <w:bCs/>
                <w:sz w:val="22"/>
                <w:szCs w:val="22"/>
              </w:rPr>
              <w:t>Kursmaterial/Litteratur/tidningar</w:t>
            </w:r>
          </w:p>
        </w:tc>
        <w:tc>
          <w:tcPr>
            <w:tcW w:w="182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w:t>
            </w:r>
          </w:p>
        </w:tc>
        <w:tc>
          <w:tcPr>
            <w:tcW w:w="238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w:t>
            </w:r>
          </w:p>
        </w:tc>
      </w:tr>
      <w:tr w:rsidR="003C5E3B" w:rsidRPr="009218E7" w:rsidTr="05E9AA5C">
        <w:trPr>
          <w:trHeight w:val="350"/>
        </w:trPr>
        <w:tc>
          <w:tcPr>
            <w:tcW w:w="4420" w:type="dxa"/>
            <w:shd w:val="clear" w:color="auto" w:fill="F2F2F2" w:themeFill="background1" w:themeFillShade="F2"/>
            <w:noWrap/>
            <w:hideMark/>
          </w:tcPr>
          <w:p w:rsidR="003C5E3B" w:rsidRPr="003C5E3B" w:rsidRDefault="003C5E3B" w:rsidP="003C5E3B">
            <w:pPr>
              <w:rPr>
                <w:rFonts w:ascii="Times New Roman" w:hAnsi="Times New Roman"/>
                <w:b/>
                <w:bCs/>
                <w:sz w:val="22"/>
                <w:szCs w:val="22"/>
              </w:rPr>
            </w:pPr>
            <w:r w:rsidRPr="003C5E3B">
              <w:rPr>
                <w:rFonts w:ascii="Times New Roman" w:hAnsi="Times New Roman"/>
                <w:b/>
                <w:bCs/>
                <w:sz w:val="22"/>
                <w:szCs w:val="22"/>
              </w:rPr>
              <w:t>Resekostnad/Hyra av bil</w:t>
            </w:r>
          </w:p>
        </w:tc>
        <w:tc>
          <w:tcPr>
            <w:tcW w:w="182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xml:space="preserve">             52 000    </w:t>
            </w:r>
          </w:p>
        </w:tc>
        <w:tc>
          <w:tcPr>
            <w:tcW w:w="238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xml:space="preserve">             </w:t>
            </w:r>
            <w:r>
              <w:rPr>
                <w:rFonts w:ascii="Times New Roman" w:hAnsi="Times New Roman"/>
                <w:sz w:val="22"/>
                <w:szCs w:val="22"/>
              </w:rPr>
              <w:t>36</w:t>
            </w:r>
            <w:r w:rsidRPr="003C5E3B">
              <w:rPr>
                <w:rFonts w:ascii="Times New Roman" w:hAnsi="Times New Roman"/>
                <w:sz w:val="22"/>
                <w:szCs w:val="22"/>
              </w:rPr>
              <w:t xml:space="preserve"> 000    </w:t>
            </w:r>
          </w:p>
        </w:tc>
      </w:tr>
      <w:tr w:rsidR="003C5E3B" w:rsidRPr="009218E7" w:rsidTr="05E9AA5C">
        <w:trPr>
          <w:trHeight w:val="350"/>
        </w:trPr>
        <w:tc>
          <w:tcPr>
            <w:tcW w:w="4420" w:type="dxa"/>
            <w:shd w:val="clear" w:color="auto" w:fill="F2F2F2" w:themeFill="background1" w:themeFillShade="F2"/>
            <w:noWrap/>
            <w:hideMark/>
          </w:tcPr>
          <w:p w:rsidR="003C5E3B" w:rsidRPr="003C5E3B" w:rsidRDefault="003C5E3B" w:rsidP="003C5E3B">
            <w:pPr>
              <w:rPr>
                <w:rFonts w:ascii="Times New Roman" w:hAnsi="Times New Roman"/>
                <w:b/>
                <w:bCs/>
                <w:sz w:val="22"/>
                <w:szCs w:val="22"/>
              </w:rPr>
            </w:pPr>
            <w:r w:rsidRPr="003C5E3B">
              <w:rPr>
                <w:rFonts w:ascii="Times New Roman" w:hAnsi="Times New Roman"/>
                <w:b/>
                <w:bCs/>
                <w:sz w:val="22"/>
                <w:szCs w:val="22"/>
              </w:rPr>
              <w:t>Annonsering/reklam.</w:t>
            </w:r>
          </w:p>
        </w:tc>
        <w:tc>
          <w:tcPr>
            <w:tcW w:w="182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xml:space="preserve">               7 000    </w:t>
            </w:r>
          </w:p>
        </w:tc>
        <w:tc>
          <w:tcPr>
            <w:tcW w:w="238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xml:space="preserve">               7 000    </w:t>
            </w:r>
          </w:p>
        </w:tc>
      </w:tr>
      <w:tr w:rsidR="003C5E3B" w:rsidRPr="009218E7" w:rsidTr="05E9AA5C">
        <w:trPr>
          <w:trHeight w:val="350"/>
        </w:trPr>
        <w:tc>
          <w:tcPr>
            <w:tcW w:w="4420" w:type="dxa"/>
            <w:shd w:val="clear" w:color="auto" w:fill="F2F2F2" w:themeFill="background1" w:themeFillShade="F2"/>
            <w:noWrap/>
            <w:hideMark/>
          </w:tcPr>
          <w:p w:rsidR="003C5E3B" w:rsidRPr="003C5E3B" w:rsidRDefault="003C5E3B" w:rsidP="003C5E3B">
            <w:pPr>
              <w:rPr>
                <w:rFonts w:ascii="Times New Roman" w:hAnsi="Times New Roman"/>
                <w:b/>
                <w:bCs/>
                <w:sz w:val="22"/>
                <w:szCs w:val="22"/>
              </w:rPr>
            </w:pPr>
            <w:r w:rsidRPr="003C5E3B">
              <w:rPr>
                <w:rFonts w:ascii="Times New Roman" w:hAnsi="Times New Roman"/>
                <w:b/>
                <w:bCs/>
                <w:sz w:val="22"/>
                <w:szCs w:val="22"/>
              </w:rPr>
              <w:t>Kontorsmaterial/trycksaker</w:t>
            </w:r>
          </w:p>
        </w:tc>
        <w:tc>
          <w:tcPr>
            <w:tcW w:w="182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xml:space="preserve">               4 000    </w:t>
            </w:r>
          </w:p>
        </w:tc>
        <w:tc>
          <w:tcPr>
            <w:tcW w:w="238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xml:space="preserve">               4 000    </w:t>
            </w:r>
          </w:p>
        </w:tc>
      </w:tr>
      <w:tr w:rsidR="003C5E3B" w:rsidRPr="009218E7" w:rsidTr="05E9AA5C">
        <w:trPr>
          <w:trHeight w:val="350"/>
        </w:trPr>
        <w:tc>
          <w:tcPr>
            <w:tcW w:w="4420" w:type="dxa"/>
            <w:shd w:val="clear" w:color="auto" w:fill="F2F2F2" w:themeFill="background1" w:themeFillShade="F2"/>
            <w:noWrap/>
            <w:hideMark/>
          </w:tcPr>
          <w:p w:rsidR="003C5E3B" w:rsidRPr="003C5E3B" w:rsidRDefault="003C5E3B" w:rsidP="003C5E3B">
            <w:pPr>
              <w:rPr>
                <w:rFonts w:ascii="Times New Roman" w:hAnsi="Times New Roman"/>
                <w:b/>
                <w:bCs/>
                <w:sz w:val="22"/>
                <w:szCs w:val="22"/>
              </w:rPr>
            </w:pPr>
            <w:r w:rsidRPr="003C5E3B">
              <w:rPr>
                <w:rFonts w:ascii="Times New Roman" w:hAnsi="Times New Roman"/>
                <w:b/>
                <w:bCs/>
                <w:sz w:val="22"/>
                <w:szCs w:val="22"/>
              </w:rPr>
              <w:t>Mobiltelefon</w:t>
            </w:r>
          </w:p>
        </w:tc>
        <w:tc>
          <w:tcPr>
            <w:tcW w:w="182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xml:space="preserve">               4 000    </w:t>
            </w:r>
          </w:p>
        </w:tc>
        <w:tc>
          <w:tcPr>
            <w:tcW w:w="238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xml:space="preserve">               </w:t>
            </w:r>
            <w:r>
              <w:rPr>
                <w:rFonts w:ascii="Times New Roman" w:hAnsi="Times New Roman"/>
                <w:sz w:val="22"/>
                <w:szCs w:val="22"/>
              </w:rPr>
              <w:t>0</w:t>
            </w:r>
            <w:r w:rsidRPr="003C5E3B">
              <w:rPr>
                <w:rFonts w:ascii="Times New Roman" w:hAnsi="Times New Roman"/>
                <w:sz w:val="22"/>
                <w:szCs w:val="22"/>
              </w:rPr>
              <w:t xml:space="preserve">    </w:t>
            </w:r>
          </w:p>
        </w:tc>
      </w:tr>
      <w:tr w:rsidR="003C5E3B" w:rsidRPr="009218E7" w:rsidTr="05E9AA5C">
        <w:trPr>
          <w:trHeight w:val="350"/>
        </w:trPr>
        <w:tc>
          <w:tcPr>
            <w:tcW w:w="4420" w:type="dxa"/>
            <w:shd w:val="clear" w:color="auto" w:fill="F2F2F2" w:themeFill="background1" w:themeFillShade="F2"/>
            <w:noWrap/>
            <w:hideMark/>
          </w:tcPr>
          <w:p w:rsidR="003C5E3B" w:rsidRPr="003C5E3B" w:rsidRDefault="003C5E3B" w:rsidP="003C5E3B">
            <w:pPr>
              <w:rPr>
                <w:rFonts w:ascii="Times New Roman" w:hAnsi="Times New Roman"/>
                <w:b/>
                <w:bCs/>
                <w:sz w:val="22"/>
                <w:szCs w:val="22"/>
              </w:rPr>
            </w:pPr>
            <w:r w:rsidRPr="003C5E3B">
              <w:rPr>
                <w:rFonts w:ascii="Times New Roman" w:hAnsi="Times New Roman"/>
                <w:b/>
                <w:bCs/>
                <w:sz w:val="22"/>
                <w:szCs w:val="22"/>
              </w:rPr>
              <w:t>Systemkostnad, Visma</w:t>
            </w:r>
          </w:p>
        </w:tc>
        <w:tc>
          <w:tcPr>
            <w:tcW w:w="182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xml:space="preserve">               5 000    </w:t>
            </w:r>
          </w:p>
        </w:tc>
        <w:tc>
          <w:tcPr>
            <w:tcW w:w="238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xml:space="preserve">               5 000    </w:t>
            </w:r>
          </w:p>
        </w:tc>
      </w:tr>
      <w:tr w:rsidR="003C5E3B" w:rsidRPr="009218E7" w:rsidTr="05E9AA5C">
        <w:trPr>
          <w:trHeight w:val="350"/>
        </w:trPr>
        <w:tc>
          <w:tcPr>
            <w:tcW w:w="4420" w:type="dxa"/>
            <w:shd w:val="clear" w:color="auto" w:fill="F2F2F2" w:themeFill="background1" w:themeFillShade="F2"/>
            <w:noWrap/>
            <w:hideMark/>
          </w:tcPr>
          <w:p w:rsidR="003C5E3B" w:rsidRPr="003C5E3B" w:rsidRDefault="003C5E3B" w:rsidP="003C5E3B">
            <w:pPr>
              <w:rPr>
                <w:rFonts w:ascii="Times New Roman" w:hAnsi="Times New Roman"/>
                <w:b/>
                <w:bCs/>
                <w:sz w:val="22"/>
                <w:szCs w:val="22"/>
              </w:rPr>
            </w:pPr>
            <w:r w:rsidRPr="003C5E3B">
              <w:rPr>
                <w:rFonts w:ascii="Times New Roman" w:hAnsi="Times New Roman"/>
                <w:b/>
                <w:bCs/>
                <w:sz w:val="22"/>
                <w:szCs w:val="22"/>
              </w:rPr>
              <w:t>Bankkostnad Servicepaket</w:t>
            </w:r>
          </w:p>
        </w:tc>
        <w:tc>
          <w:tcPr>
            <w:tcW w:w="182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xml:space="preserve">               4 000    </w:t>
            </w:r>
          </w:p>
        </w:tc>
        <w:tc>
          <w:tcPr>
            <w:tcW w:w="238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xml:space="preserve">               </w:t>
            </w:r>
            <w:r>
              <w:rPr>
                <w:rFonts w:ascii="Times New Roman" w:hAnsi="Times New Roman"/>
                <w:sz w:val="22"/>
                <w:szCs w:val="22"/>
              </w:rPr>
              <w:t>5</w:t>
            </w:r>
            <w:r w:rsidRPr="003C5E3B">
              <w:rPr>
                <w:rFonts w:ascii="Times New Roman" w:hAnsi="Times New Roman"/>
                <w:sz w:val="22"/>
                <w:szCs w:val="22"/>
              </w:rPr>
              <w:t xml:space="preserve"> 000    </w:t>
            </w:r>
          </w:p>
        </w:tc>
      </w:tr>
      <w:tr w:rsidR="003C5E3B" w:rsidRPr="009218E7" w:rsidTr="05E9AA5C">
        <w:trPr>
          <w:trHeight w:val="350"/>
        </w:trPr>
        <w:tc>
          <w:tcPr>
            <w:tcW w:w="4420" w:type="dxa"/>
            <w:shd w:val="clear" w:color="auto" w:fill="F2F2F2" w:themeFill="background1" w:themeFillShade="F2"/>
            <w:noWrap/>
            <w:hideMark/>
          </w:tcPr>
          <w:p w:rsidR="003C5E3B" w:rsidRPr="003C5E3B" w:rsidRDefault="003C5E3B" w:rsidP="003C5E3B">
            <w:pPr>
              <w:rPr>
                <w:rFonts w:ascii="Times New Roman" w:hAnsi="Times New Roman"/>
                <w:b/>
                <w:bCs/>
                <w:sz w:val="22"/>
                <w:szCs w:val="22"/>
              </w:rPr>
            </w:pPr>
            <w:r w:rsidRPr="003C5E3B">
              <w:rPr>
                <w:rFonts w:ascii="Times New Roman" w:hAnsi="Times New Roman"/>
                <w:b/>
                <w:bCs/>
                <w:sz w:val="22"/>
                <w:szCs w:val="22"/>
              </w:rPr>
              <w:t>Lämnade gåvor/Bidrag</w:t>
            </w:r>
          </w:p>
        </w:tc>
        <w:tc>
          <w:tcPr>
            <w:tcW w:w="182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xml:space="preserve">               9 000    </w:t>
            </w:r>
          </w:p>
        </w:tc>
        <w:tc>
          <w:tcPr>
            <w:tcW w:w="238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xml:space="preserve">               9 000    </w:t>
            </w:r>
          </w:p>
        </w:tc>
      </w:tr>
      <w:tr w:rsidR="003C5E3B" w:rsidRPr="009218E7" w:rsidTr="05E9AA5C">
        <w:trPr>
          <w:trHeight w:val="350"/>
        </w:trPr>
        <w:tc>
          <w:tcPr>
            <w:tcW w:w="4420" w:type="dxa"/>
            <w:shd w:val="clear" w:color="auto" w:fill="F2F2F2" w:themeFill="background1" w:themeFillShade="F2"/>
            <w:noWrap/>
            <w:hideMark/>
          </w:tcPr>
          <w:p w:rsidR="003C5E3B" w:rsidRPr="003C5E3B" w:rsidRDefault="003C5E3B" w:rsidP="003C5E3B">
            <w:pPr>
              <w:rPr>
                <w:rFonts w:ascii="Times New Roman" w:hAnsi="Times New Roman"/>
                <w:b/>
                <w:bCs/>
                <w:sz w:val="22"/>
                <w:szCs w:val="22"/>
              </w:rPr>
            </w:pPr>
            <w:r w:rsidRPr="003C5E3B">
              <w:rPr>
                <w:rFonts w:ascii="Times New Roman" w:hAnsi="Times New Roman"/>
                <w:b/>
                <w:bCs/>
                <w:sz w:val="22"/>
                <w:szCs w:val="22"/>
              </w:rPr>
              <w:t>Arvode/Lön/Reseräkning</w:t>
            </w:r>
          </w:p>
        </w:tc>
        <w:tc>
          <w:tcPr>
            <w:tcW w:w="182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xml:space="preserve">           185 000    </w:t>
            </w:r>
          </w:p>
        </w:tc>
        <w:tc>
          <w:tcPr>
            <w:tcW w:w="238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xml:space="preserve">           185 000    </w:t>
            </w:r>
          </w:p>
        </w:tc>
      </w:tr>
      <w:tr w:rsidR="003C5E3B" w:rsidRPr="009218E7" w:rsidTr="05E9AA5C">
        <w:trPr>
          <w:trHeight w:val="350"/>
        </w:trPr>
        <w:tc>
          <w:tcPr>
            <w:tcW w:w="4420" w:type="dxa"/>
            <w:shd w:val="clear" w:color="auto" w:fill="F2F2F2" w:themeFill="background1" w:themeFillShade="F2"/>
            <w:noWrap/>
            <w:hideMark/>
          </w:tcPr>
          <w:p w:rsidR="003C5E3B" w:rsidRPr="003C5E3B" w:rsidRDefault="003C5E3B" w:rsidP="003C5E3B">
            <w:pPr>
              <w:rPr>
                <w:rFonts w:ascii="Times New Roman" w:hAnsi="Times New Roman"/>
                <w:b/>
                <w:bCs/>
                <w:sz w:val="22"/>
                <w:szCs w:val="22"/>
              </w:rPr>
            </w:pPr>
            <w:r w:rsidRPr="003C5E3B">
              <w:rPr>
                <w:rFonts w:ascii="Times New Roman" w:hAnsi="Times New Roman"/>
                <w:b/>
                <w:bCs/>
                <w:sz w:val="22"/>
                <w:szCs w:val="22"/>
              </w:rPr>
              <w:t>Kurs,konferens/avd styrelsen</w:t>
            </w:r>
          </w:p>
        </w:tc>
        <w:tc>
          <w:tcPr>
            <w:tcW w:w="182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xml:space="preserve">           105 000    </w:t>
            </w:r>
          </w:p>
        </w:tc>
        <w:tc>
          <w:tcPr>
            <w:tcW w:w="238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xml:space="preserve">           </w:t>
            </w:r>
            <w:r>
              <w:rPr>
                <w:rFonts w:ascii="Times New Roman" w:hAnsi="Times New Roman"/>
                <w:sz w:val="22"/>
                <w:szCs w:val="22"/>
              </w:rPr>
              <w:t>123</w:t>
            </w:r>
            <w:r w:rsidRPr="003C5E3B">
              <w:rPr>
                <w:rFonts w:ascii="Times New Roman" w:hAnsi="Times New Roman"/>
                <w:sz w:val="22"/>
                <w:szCs w:val="22"/>
              </w:rPr>
              <w:t xml:space="preserve"> 000    </w:t>
            </w:r>
          </w:p>
        </w:tc>
      </w:tr>
      <w:tr w:rsidR="003C5E3B" w:rsidRPr="009218E7" w:rsidTr="05E9AA5C">
        <w:trPr>
          <w:trHeight w:val="350"/>
        </w:trPr>
        <w:tc>
          <w:tcPr>
            <w:tcW w:w="4420" w:type="dxa"/>
            <w:shd w:val="clear" w:color="auto" w:fill="F2F2F2" w:themeFill="background1" w:themeFillShade="F2"/>
            <w:noWrap/>
            <w:hideMark/>
          </w:tcPr>
          <w:p w:rsidR="003C5E3B" w:rsidRPr="003C5E3B" w:rsidRDefault="003C5E3B" w:rsidP="003C5E3B">
            <w:pPr>
              <w:rPr>
                <w:rFonts w:ascii="Times New Roman" w:hAnsi="Times New Roman"/>
                <w:b/>
                <w:bCs/>
                <w:sz w:val="22"/>
                <w:szCs w:val="22"/>
              </w:rPr>
            </w:pPr>
            <w:r w:rsidRPr="003C5E3B">
              <w:rPr>
                <w:rFonts w:ascii="Times New Roman" w:hAnsi="Times New Roman"/>
                <w:b/>
                <w:bCs/>
                <w:sz w:val="22"/>
                <w:szCs w:val="22"/>
              </w:rPr>
              <w:t>Ombuden</w:t>
            </w:r>
          </w:p>
        </w:tc>
        <w:tc>
          <w:tcPr>
            <w:tcW w:w="182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xml:space="preserve">             90 000    </w:t>
            </w:r>
          </w:p>
        </w:tc>
        <w:tc>
          <w:tcPr>
            <w:tcW w:w="238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xml:space="preserve">             </w:t>
            </w:r>
            <w:r>
              <w:rPr>
                <w:rFonts w:ascii="Times New Roman" w:hAnsi="Times New Roman"/>
                <w:sz w:val="22"/>
                <w:szCs w:val="22"/>
              </w:rPr>
              <w:t>109</w:t>
            </w:r>
            <w:r w:rsidRPr="003C5E3B">
              <w:rPr>
                <w:rFonts w:ascii="Times New Roman" w:hAnsi="Times New Roman"/>
                <w:sz w:val="22"/>
                <w:szCs w:val="22"/>
              </w:rPr>
              <w:t xml:space="preserve"> 000    </w:t>
            </w:r>
          </w:p>
        </w:tc>
      </w:tr>
      <w:tr w:rsidR="003C5E3B" w:rsidRPr="009218E7" w:rsidTr="05E9AA5C">
        <w:trPr>
          <w:trHeight w:val="350"/>
        </w:trPr>
        <w:tc>
          <w:tcPr>
            <w:tcW w:w="4420" w:type="dxa"/>
            <w:shd w:val="clear" w:color="auto" w:fill="F2F2F2" w:themeFill="background1" w:themeFillShade="F2"/>
            <w:noWrap/>
            <w:hideMark/>
          </w:tcPr>
          <w:p w:rsidR="003C5E3B" w:rsidRPr="003C5E3B" w:rsidRDefault="003C5E3B" w:rsidP="003C5E3B">
            <w:pPr>
              <w:rPr>
                <w:rFonts w:ascii="Times New Roman" w:hAnsi="Times New Roman"/>
                <w:b/>
                <w:bCs/>
                <w:sz w:val="22"/>
                <w:szCs w:val="22"/>
              </w:rPr>
            </w:pPr>
            <w:r w:rsidRPr="003C5E3B">
              <w:rPr>
                <w:rFonts w:ascii="Times New Roman" w:hAnsi="Times New Roman"/>
                <w:b/>
                <w:bCs/>
                <w:sz w:val="22"/>
                <w:szCs w:val="22"/>
              </w:rPr>
              <w:t>Medlemmar</w:t>
            </w:r>
          </w:p>
        </w:tc>
        <w:tc>
          <w:tcPr>
            <w:tcW w:w="182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xml:space="preserve">           280 000    </w:t>
            </w:r>
          </w:p>
        </w:tc>
        <w:tc>
          <w:tcPr>
            <w:tcW w:w="238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xml:space="preserve">           </w:t>
            </w:r>
            <w:r>
              <w:rPr>
                <w:rFonts w:ascii="Times New Roman" w:hAnsi="Times New Roman"/>
                <w:sz w:val="22"/>
                <w:szCs w:val="22"/>
              </w:rPr>
              <w:t>290</w:t>
            </w:r>
            <w:r w:rsidRPr="003C5E3B">
              <w:rPr>
                <w:rFonts w:ascii="Times New Roman" w:hAnsi="Times New Roman"/>
                <w:sz w:val="22"/>
                <w:szCs w:val="22"/>
              </w:rPr>
              <w:t xml:space="preserve"> 000    </w:t>
            </w:r>
          </w:p>
        </w:tc>
      </w:tr>
      <w:tr w:rsidR="003C5E3B" w:rsidRPr="009218E7" w:rsidTr="05E9AA5C">
        <w:trPr>
          <w:trHeight w:val="350"/>
        </w:trPr>
        <w:tc>
          <w:tcPr>
            <w:tcW w:w="4420" w:type="dxa"/>
            <w:shd w:val="clear" w:color="auto" w:fill="F2F2F2" w:themeFill="background1" w:themeFillShade="F2"/>
            <w:noWrap/>
            <w:hideMark/>
          </w:tcPr>
          <w:p w:rsidR="003C5E3B" w:rsidRPr="003C5E3B" w:rsidRDefault="003C5E3B" w:rsidP="003C5E3B">
            <w:pPr>
              <w:rPr>
                <w:rFonts w:ascii="Times New Roman" w:hAnsi="Times New Roman"/>
                <w:b/>
                <w:bCs/>
                <w:sz w:val="22"/>
                <w:szCs w:val="22"/>
              </w:rPr>
            </w:pPr>
            <w:r w:rsidRPr="003C5E3B">
              <w:rPr>
                <w:rFonts w:ascii="Times New Roman" w:hAnsi="Times New Roman"/>
                <w:b/>
                <w:bCs/>
                <w:sz w:val="22"/>
                <w:szCs w:val="22"/>
              </w:rPr>
              <w:t>Rekrytering</w:t>
            </w:r>
          </w:p>
        </w:tc>
        <w:tc>
          <w:tcPr>
            <w:tcW w:w="182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xml:space="preserve">             30 000    </w:t>
            </w:r>
          </w:p>
        </w:tc>
        <w:tc>
          <w:tcPr>
            <w:tcW w:w="238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xml:space="preserve">             </w:t>
            </w:r>
            <w:r>
              <w:rPr>
                <w:rFonts w:ascii="Times New Roman" w:hAnsi="Times New Roman"/>
                <w:sz w:val="22"/>
                <w:szCs w:val="22"/>
              </w:rPr>
              <w:t>10</w:t>
            </w:r>
            <w:r w:rsidRPr="003C5E3B">
              <w:rPr>
                <w:rFonts w:ascii="Times New Roman" w:hAnsi="Times New Roman"/>
                <w:sz w:val="22"/>
                <w:szCs w:val="22"/>
              </w:rPr>
              <w:t xml:space="preserve"> 000    </w:t>
            </w:r>
          </w:p>
        </w:tc>
      </w:tr>
      <w:tr w:rsidR="003C5E3B" w:rsidRPr="009218E7" w:rsidTr="05E9AA5C">
        <w:trPr>
          <w:trHeight w:val="360"/>
        </w:trPr>
        <w:tc>
          <w:tcPr>
            <w:tcW w:w="4420" w:type="dxa"/>
            <w:shd w:val="clear" w:color="auto" w:fill="F2F2F2" w:themeFill="background1" w:themeFillShade="F2"/>
            <w:noWrap/>
            <w:hideMark/>
          </w:tcPr>
          <w:p w:rsidR="003C5E3B" w:rsidRPr="003C5E3B" w:rsidRDefault="003C5E3B" w:rsidP="003C5E3B">
            <w:pPr>
              <w:rPr>
                <w:rFonts w:ascii="Times New Roman" w:hAnsi="Times New Roman"/>
                <w:b/>
                <w:bCs/>
                <w:sz w:val="22"/>
                <w:szCs w:val="22"/>
              </w:rPr>
            </w:pPr>
            <w:r w:rsidRPr="003C5E3B">
              <w:rPr>
                <w:rFonts w:ascii="Times New Roman" w:hAnsi="Times New Roman"/>
                <w:b/>
                <w:bCs/>
                <w:sz w:val="22"/>
                <w:szCs w:val="22"/>
              </w:rPr>
              <w:t>Summa kostnader före skatt</w:t>
            </w:r>
          </w:p>
        </w:tc>
        <w:tc>
          <w:tcPr>
            <w:tcW w:w="1820" w:type="dxa"/>
            <w:shd w:val="clear" w:color="auto" w:fill="auto"/>
            <w:noWrap/>
            <w:hideMark/>
          </w:tcPr>
          <w:p w:rsidR="003C5E3B" w:rsidRPr="003C5E3B" w:rsidRDefault="003C5E3B" w:rsidP="003C5E3B">
            <w:pPr>
              <w:jc w:val="right"/>
              <w:rPr>
                <w:rFonts w:ascii="Times New Roman" w:hAnsi="Times New Roman"/>
                <w:b/>
                <w:bCs/>
                <w:sz w:val="22"/>
                <w:szCs w:val="22"/>
              </w:rPr>
            </w:pPr>
            <w:r w:rsidRPr="003C5E3B">
              <w:rPr>
                <w:rFonts w:ascii="Times New Roman" w:hAnsi="Times New Roman"/>
                <w:b/>
                <w:bCs/>
                <w:sz w:val="22"/>
                <w:szCs w:val="22"/>
              </w:rPr>
              <w:t xml:space="preserve">           780 000    </w:t>
            </w:r>
          </w:p>
        </w:tc>
        <w:tc>
          <w:tcPr>
            <w:tcW w:w="2380" w:type="dxa"/>
            <w:shd w:val="clear" w:color="auto" w:fill="auto"/>
            <w:noWrap/>
            <w:hideMark/>
          </w:tcPr>
          <w:p w:rsidR="003C5E3B" w:rsidRPr="003C5E3B" w:rsidRDefault="003C5E3B" w:rsidP="003C5E3B">
            <w:pPr>
              <w:jc w:val="right"/>
              <w:rPr>
                <w:rFonts w:ascii="Times New Roman" w:hAnsi="Times New Roman"/>
                <w:b/>
                <w:bCs/>
                <w:sz w:val="22"/>
                <w:szCs w:val="22"/>
              </w:rPr>
            </w:pPr>
            <w:r w:rsidRPr="003C5E3B">
              <w:rPr>
                <w:rFonts w:ascii="Times New Roman" w:hAnsi="Times New Roman"/>
                <w:b/>
                <w:bCs/>
                <w:sz w:val="22"/>
                <w:szCs w:val="22"/>
              </w:rPr>
              <w:t xml:space="preserve">           </w:t>
            </w:r>
            <w:r>
              <w:rPr>
                <w:rFonts w:ascii="Times New Roman" w:hAnsi="Times New Roman"/>
                <w:b/>
                <w:bCs/>
                <w:sz w:val="22"/>
                <w:szCs w:val="22"/>
              </w:rPr>
              <w:t>790</w:t>
            </w:r>
            <w:r w:rsidRPr="003C5E3B">
              <w:rPr>
                <w:rFonts w:ascii="Times New Roman" w:hAnsi="Times New Roman"/>
                <w:b/>
                <w:bCs/>
                <w:sz w:val="22"/>
                <w:szCs w:val="22"/>
              </w:rPr>
              <w:t xml:space="preserve"> 000    </w:t>
            </w:r>
          </w:p>
        </w:tc>
      </w:tr>
      <w:tr w:rsidR="003C5E3B" w:rsidRPr="009218E7" w:rsidTr="05E9AA5C">
        <w:trPr>
          <w:trHeight w:val="360"/>
        </w:trPr>
        <w:tc>
          <w:tcPr>
            <w:tcW w:w="4420" w:type="dxa"/>
            <w:shd w:val="clear" w:color="auto" w:fill="F2F2F2" w:themeFill="background1" w:themeFillShade="F2"/>
            <w:noWrap/>
            <w:hideMark/>
          </w:tcPr>
          <w:p w:rsidR="003C5E3B" w:rsidRPr="003C5E3B" w:rsidRDefault="003C5E3B" w:rsidP="003C5E3B">
            <w:pPr>
              <w:rPr>
                <w:rFonts w:ascii="Times New Roman" w:hAnsi="Times New Roman"/>
                <w:b/>
                <w:bCs/>
                <w:sz w:val="22"/>
                <w:szCs w:val="22"/>
              </w:rPr>
            </w:pPr>
            <w:r w:rsidRPr="003C5E3B">
              <w:rPr>
                <w:rFonts w:ascii="Times New Roman" w:hAnsi="Times New Roman"/>
                <w:b/>
                <w:bCs/>
                <w:sz w:val="22"/>
                <w:szCs w:val="22"/>
              </w:rPr>
              <w:t>Årets Skattekostnad</w:t>
            </w:r>
          </w:p>
        </w:tc>
        <w:tc>
          <w:tcPr>
            <w:tcW w:w="182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w:t>
            </w:r>
          </w:p>
        </w:tc>
        <w:tc>
          <w:tcPr>
            <w:tcW w:w="238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w:t>
            </w:r>
          </w:p>
        </w:tc>
      </w:tr>
      <w:tr w:rsidR="003C5E3B" w:rsidRPr="009218E7" w:rsidTr="05E9AA5C">
        <w:trPr>
          <w:trHeight w:val="350"/>
        </w:trPr>
        <w:tc>
          <w:tcPr>
            <w:tcW w:w="4420" w:type="dxa"/>
            <w:shd w:val="clear" w:color="auto" w:fill="F2F2F2" w:themeFill="background1" w:themeFillShade="F2"/>
            <w:noWrap/>
            <w:hideMark/>
          </w:tcPr>
          <w:p w:rsidR="003C5E3B" w:rsidRPr="003C5E3B" w:rsidRDefault="003C5E3B" w:rsidP="003C5E3B">
            <w:pPr>
              <w:rPr>
                <w:rFonts w:ascii="Times New Roman" w:hAnsi="Times New Roman"/>
                <w:b/>
                <w:bCs/>
                <w:sz w:val="22"/>
                <w:szCs w:val="22"/>
              </w:rPr>
            </w:pPr>
            <w:r w:rsidRPr="003C5E3B">
              <w:rPr>
                <w:rFonts w:ascii="Times New Roman" w:hAnsi="Times New Roman"/>
                <w:b/>
                <w:bCs/>
                <w:sz w:val="22"/>
                <w:szCs w:val="22"/>
              </w:rPr>
              <w:t> </w:t>
            </w:r>
          </w:p>
        </w:tc>
        <w:tc>
          <w:tcPr>
            <w:tcW w:w="182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w:t>
            </w:r>
          </w:p>
        </w:tc>
        <w:tc>
          <w:tcPr>
            <w:tcW w:w="238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w:t>
            </w:r>
          </w:p>
        </w:tc>
      </w:tr>
      <w:tr w:rsidR="003C5E3B" w:rsidRPr="009218E7" w:rsidTr="05E9AA5C">
        <w:trPr>
          <w:trHeight w:val="350"/>
        </w:trPr>
        <w:tc>
          <w:tcPr>
            <w:tcW w:w="4420" w:type="dxa"/>
            <w:shd w:val="clear" w:color="auto" w:fill="F2F2F2" w:themeFill="background1" w:themeFillShade="F2"/>
            <w:noWrap/>
            <w:hideMark/>
          </w:tcPr>
          <w:p w:rsidR="003C5E3B" w:rsidRPr="003C5E3B" w:rsidRDefault="003C5E3B" w:rsidP="003C5E3B">
            <w:pPr>
              <w:rPr>
                <w:rFonts w:ascii="Times New Roman" w:hAnsi="Times New Roman"/>
                <w:b/>
                <w:bCs/>
                <w:sz w:val="22"/>
                <w:szCs w:val="22"/>
              </w:rPr>
            </w:pPr>
            <w:r w:rsidRPr="003C5E3B">
              <w:rPr>
                <w:rFonts w:ascii="Times New Roman" w:hAnsi="Times New Roman"/>
                <w:b/>
                <w:bCs/>
                <w:sz w:val="22"/>
                <w:szCs w:val="22"/>
              </w:rPr>
              <w:t>Årets vinst</w:t>
            </w:r>
          </w:p>
        </w:tc>
        <w:tc>
          <w:tcPr>
            <w:tcW w:w="182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w:t>
            </w:r>
          </w:p>
        </w:tc>
        <w:tc>
          <w:tcPr>
            <w:tcW w:w="238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w:t>
            </w:r>
          </w:p>
        </w:tc>
      </w:tr>
      <w:tr w:rsidR="003C5E3B" w:rsidRPr="009218E7" w:rsidTr="05E9AA5C">
        <w:trPr>
          <w:trHeight w:val="350"/>
        </w:trPr>
        <w:tc>
          <w:tcPr>
            <w:tcW w:w="4420" w:type="dxa"/>
            <w:shd w:val="clear" w:color="auto" w:fill="F2F2F2" w:themeFill="background1" w:themeFillShade="F2"/>
            <w:noWrap/>
            <w:hideMark/>
          </w:tcPr>
          <w:p w:rsidR="003C5E3B" w:rsidRPr="003C5E3B" w:rsidRDefault="003C5E3B" w:rsidP="003C5E3B">
            <w:pPr>
              <w:rPr>
                <w:rFonts w:ascii="Times New Roman" w:hAnsi="Times New Roman"/>
                <w:b/>
                <w:bCs/>
                <w:sz w:val="22"/>
                <w:szCs w:val="22"/>
              </w:rPr>
            </w:pPr>
            <w:r w:rsidRPr="003C5E3B">
              <w:rPr>
                <w:rFonts w:ascii="Times New Roman" w:hAnsi="Times New Roman"/>
                <w:b/>
                <w:bCs/>
                <w:sz w:val="22"/>
                <w:szCs w:val="22"/>
              </w:rPr>
              <w:t>Årets förlust</w:t>
            </w:r>
          </w:p>
        </w:tc>
        <w:tc>
          <w:tcPr>
            <w:tcW w:w="182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xml:space="preserve">                       -    </w:t>
            </w:r>
          </w:p>
        </w:tc>
        <w:tc>
          <w:tcPr>
            <w:tcW w:w="2380" w:type="dxa"/>
            <w:shd w:val="clear" w:color="auto" w:fill="auto"/>
            <w:noWrap/>
            <w:hideMark/>
          </w:tcPr>
          <w:p w:rsidR="003C5E3B" w:rsidRPr="003C5E3B" w:rsidRDefault="003C5E3B" w:rsidP="003C5E3B">
            <w:pPr>
              <w:jc w:val="right"/>
              <w:rPr>
                <w:rFonts w:ascii="Times New Roman" w:hAnsi="Times New Roman"/>
                <w:sz w:val="22"/>
                <w:szCs w:val="22"/>
              </w:rPr>
            </w:pPr>
            <w:r w:rsidRPr="003C5E3B">
              <w:rPr>
                <w:rFonts w:ascii="Times New Roman" w:hAnsi="Times New Roman"/>
                <w:sz w:val="22"/>
                <w:szCs w:val="22"/>
              </w:rPr>
              <w:t xml:space="preserve">                       -    </w:t>
            </w:r>
          </w:p>
        </w:tc>
      </w:tr>
      <w:tr w:rsidR="003C5E3B" w:rsidRPr="009218E7" w:rsidTr="05E9AA5C">
        <w:trPr>
          <w:trHeight w:val="360"/>
        </w:trPr>
        <w:tc>
          <w:tcPr>
            <w:tcW w:w="4420" w:type="dxa"/>
            <w:shd w:val="clear" w:color="auto" w:fill="F2F2F2" w:themeFill="background1" w:themeFillShade="F2"/>
            <w:noWrap/>
            <w:hideMark/>
          </w:tcPr>
          <w:p w:rsidR="003C5E3B" w:rsidRPr="003C5E3B" w:rsidRDefault="003C5E3B" w:rsidP="003C5E3B">
            <w:pPr>
              <w:rPr>
                <w:rFonts w:ascii="Times New Roman" w:hAnsi="Times New Roman"/>
                <w:b/>
                <w:bCs/>
              </w:rPr>
            </w:pPr>
            <w:r w:rsidRPr="003C5E3B">
              <w:rPr>
                <w:rFonts w:ascii="Times New Roman" w:hAnsi="Times New Roman"/>
                <w:b/>
                <w:bCs/>
              </w:rPr>
              <w:t>Årets totala kostnader</w:t>
            </w:r>
          </w:p>
        </w:tc>
        <w:tc>
          <w:tcPr>
            <w:tcW w:w="1820" w:type="dxa"/>
            <w:shd w:val="clear" w:color="auto" w:fill="auto"/>
            <w:noWrap/>
            <w:hideMark/>
          </w:tcPr>
          <w:p w:rsidR="003C5E3B" w:rsidRPr="003C5E3B" w:rsidRDefault="003C5E3B" w:rsidP="003C5E3B">
            <w:pPr>
              <w:jc w:val="right"/>
              <w:rPr>
                <w:rFonts w:ascii="Times New Roman" w:hAnsi="Times New Roman"/>
                <w:b/>
                <w:bCs/>
                <w:sz w:val="22"/>
                <w:szCs w:val="22"/>
              </w:rPr>
            </w:pPr>
            <w:r w:rsidRPr="003C5E3B">
              <w:rPr>
                <w:rFonts w:ascii="Times New Roman" w:hAnsi="Times New Roman"/>
                <w:b/>
                <w:bCs/>
                <w:sz w:val="22"/>
                <w:szCs w:val="22"/>
              </w:rPr>
              <w:t xml:space="preserve">           780 000    </w:t>
            </w:r>
          </w:p>
        </w:tc>
        <w:tc>
          <w:tcPr>
            <w:tcW w:w="2380" w:type="dxa"/>
            <w:shd w:val="clear" w:color="auto" w:fill="auto"/>
            <w:noWrap/>
            <w:hideMark/>
          </w:tcPr>
          <w:p w:rsidR="003C5E3B" w:rsidRPr="003C5E3B" w:rsidRDefault="003C5E3B" w:rsidP="003C5E3B">
            <w:pPr>
              <w:jc w:val="right"/>
              <w:rPr>
                <w:rFonts w:ascii="Times New Roman" w:hAnsi="Times New Roman"/>
                <w:b/>
                <w:bCs/>
                <w:sz w:val="22"/>
                <w:szCs w:val="22"/>
              </w:rPr>
            </w:pPr>
            <w:r w:rsidRPr="003C5E3B">
              <w:rPr>
                <w:rFonts w:ascii="Times New Roman" w:hAnsi="Times New Roman"/>
                <w:b/>
                <w:bCs/>
                <w:sz w:val="22"/>
                <w:szCs w:val="22"/>
              </w:rPr>
              <w:t xml:space="preserve">           </w:t>
            </w:r>
            <w:r>
              <w:rPr>
                <w:rFonts w:ascii="Times New Roman" w:hAnsi="Times New Roman"/>
                <w:b/>
                <w:bCs/>
                <w:sz w:val="22"/>
                <w:szCs w:val="22"/>
              </w:rPr>
              <w:t>790</w:t>
            </w:r>
            <w:r w:rsidRPr="003C5E3B">
              <w:rPr>
                <w:rFonts w:ascii="Times New Roman" w:hAnsi="Times New Roman"/>
                <w:b/>
                <w:bCs/>
                <w:sz w:val="22"/>
                <w:szCs w:val="22"/>
              </w:rPr>
              <w:t xml:space="preserve"> 000    </w:t>
            </w:r>
          </w:p>
        </w:tc>
      </w:tr>
    </w:tbl>
    <w:p w:rsidR="00F82EE5" w:rsidRPr="00E817C6" w:rsidRDefault="00F82EE5" w:rsidP="009218E7">
      <w:pPr>
        <w:jc w:val="right"/>
        <w:rPr>
          <w:rFonts w:ascii="Times New Roman" w:hAnsi="Times New Roman"/>
          <w:sz w:val="20"/>
        </w:rPr>
      </w:pPr>
    </w:p>
    <w:sectPr w:rsidR="00F82EE5" w:rsidRPr="00E817C6" w:rsidSect="00E56CE4">
      <w:headerReference w:type="even" r:id="rId10"/>
      <w:footerReference w:type="even" r:id="rId11"/>
      <w:footerReference w:type="default" r:id="rId12"/>
      <w:headerReference w:type="first" r:id="rId13"/>
      <w:pgSz w:w="11906" w:h="16838" w:code="9"/>
      <w:pgMar w:top="851" w:right="1134" w:bottom="142"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687" w:rsidRDefault="00130687">
      <w:r>
        <w:separator/>
      </w:r>
    </w:p>
  </w:endnote>
  <w:endnote w:type="continuationSeparator" w:id="0">
    <w:p w:rsidR="00130687" w:rsidRDefault="0013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arling Heavy">
    <w:altName w:val="Starling Heavy"/>
    <w:panose1 w:val="00000000000000000000"/>
    <w:charset w:val="00"/>
    <w:family w:val="roman"/>
    <w:notTrueType/>
    <w:pitch w:val="default"/>
    <w:sig w:usb0="00000003" w:usb1="00000000" w:usb2="00000000" w:usb3="00000000" w:csb0="00000001" w:csb1="00000000"/>
  </w:font>
  <w:font w:name="Starling Book">
    <w:altName w:val="Starling Book"/>
    <w:panose1 w:val="00000000000000000000"/>
    <w:charset w:val="00"/>
    <w:family w:val="roman"/>
    <w:notTrueType/>
    <w:pitch w:val="default"/>
    <w:sig w:usb0="00000003" w:usb1="00000000" w:usb2="00000000" w:usb3="00000000" w:csb0="00000001" w:csb1="00000000"/>
  </w:font>
  <w:font w:name="Akkurat-Bold">
    <w:altName w:val="Akkurat-Bold"/>
    <w:panose1 w:val="00000000000000000000"/>
    <w:charset w:val="00"/>
    <w:family w:val="swiss"/>
    <w:notTrueType/>
    <w:pitch w:val="default"/>
    <w:sig w:usb0="00000003" w:usb1="00000000" w:usb2="00000000" w:usb3="00000000" w:csb0="00000001" w:csb1="00000000"/>
  </w:font>
  <w:font w:name="Akkurat">
    <w:altName w:val="Akkura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263" w:rsidRDefault="00692263">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E29E4">
      <w:rPr>
        <w:rStyle w:val="Sidnummer"/>
        <w:noProof/>
      </w:rPr>
      <w:t>5</w:t>
    </w:r>
    <w:r>
      <w:rPr>
        <w:rStyle w:val="Sidnummer"/>
      </w:rPr>
      <w:fldChar w:fldCharType="end"/>
    </w:r>
  </w:p>
  <w:p w:rsidR="00692263" w:rsidRDefault="00692263">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263" w:rsidRDefault="007631E6">
    <w:pPr>
      <w:pStyle w:val="Sidfot"/>
      <w:ind w:right="360"/>
    </w:pPr>
    <w:r>
      <w:rPr>
        <w:noProof/>
      </w:rPr>
      <mc:AlternateContent>
        <mc:Choice Requires="wps">
          <w:drawing>
            <wp:anchor distT="0" distB="0" distL="114300" distR="114300" simplePos="0" relativeHeight="251657728" behindDoc="0" locked="0" layoutInCell="1" allowOverlap="1" wp14:anchorId="3C569928" wp14:editId="07777777">
              <wp:simplePos x="0" y="0"/>
              <wp:positionH relativeFrom="page">
                <wp:align>right</wp:align>
              </wp:positionH>
              <wp:positionV relativeFrom="page">
                <wp:align>bottom</wp:align>
              </wp:positionV>
              <wp:extent cx="1464310" cy="1093470"/>
              <wp:effectExtent l="0" t="0" r="0" b="0"/>
              <wp:wrapNone/>
              <wp:docPr id="1" name="Figur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4310" cy="1093470"/>
                      </a:xfrm>
                      <a:prstGeom prst="triangle">
                        <a:avLst>
                          <a:gd name="adj" fmla="val 100000"/>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7AA2" w:rsidRPr="00663638" w:rsidRDefault="00DE7AA2">
                          <w:pPr>
                            <w:jc w:val="center"/>
                            <w:rPr>
                              <w:color w:val="FFFFFF"/>
                              <w:szCs w:val="22"/>
                            </w:rPr>
                          </w:pPr>
                        </w:p>
                        <w:p w:rsidR="00587D17" w:rsidRPr="00184491" w:rsidRDefault="00587D17">
                          <w:pPr>
                            <w:jc w:val="center"/>
                            <w:rPr>
                              <w:color w:val="FFFFFF"/>
                              <w:szCs w:val="72"/>
                            </w:rPr>
                          </w:pPr>
                          <w:r w:rsidRPr="00184491">
                            <w:rPr>
                              <w:color w:val="FFFFFF"/>
                              <w:szCs w:val="22"/>
                            </w:rPr>
                            <w:fldChar w:fldCharType="begin"/>
                          </w:r>
                          <w:r w:rsidRPr="00184491">
                            <w:rPr>
                              <w:color w:val="FFFFFF"/>
                            </w:rPr>
                            <w:instrText>PAGE    \* MERGEFORMAT</w:instrText>
                          </w:r>
                          <w:r w:rsidRPr="00184491">
                            <w:rPr>
                              <w:color w:val="FFFFFF"/>
                              <w:szCs w:val="22"/>
                            </w:rPr>
                            <w:fldChar w:fldCharType="separate"/>
                          </w:r>
                          <w:r w:rsidR="00A408E2" w:rsidRPr="00A408E2">
                            <w:rPr>
                              <w:noProof/>
                              <w:color w:val="FFFFFF"/>
                              <w:szCs w:val="72"/>
                            </w:rPr>
                            <w:t>5</w:t>
                          </w:r>
                          <w:r w:rsidRPr="00184491">
                            <w:rPr>
                              <w:color w:val="FFFFFF"/>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6992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Figur 13" o:spid="_x0000_s1026" type="#_x0000_t5" style="position:absolute;margin-left:64.1pt;margin-top:0;width:115.3pt;height:86.1pt;z-index:25165772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" adj="21600" fillcolor="#7030a0" stroked="f">
              <v:textbox>
                <w:txbxContent>
                  <w:p w:rsidR="00DE7AA2" w:rsidRPr="00663638" w:rsidRDefault="00DE7AA2">
                    <w:pPr>
                      <w:jc w:val="center"/>
                      <w:rPr>
                        <w:color w:val="FFFFFF"/>
                        <w:szCs w:val="22"/>
                      </w:rPr>
                    </w:pPr>
                  </w:p>
                  <w:p w:rsidR="00587D17" w:rsidRPr="00184491" w:rsidRDefault="00587D17">
                    <w:pPr>
                      <w:jc w:val="center"/>
                      <w:rPr>
                        <w:color w:val="FFFFFF"/>
                        <w:szCs w:val="72"/>
                      </w:rPr>
                    </w:pPr>
                    <w:r w:rsidRPr="00184491">
                      <w:rPr>
                        <w:color w:val="FFFFFF"/>
                        <w:szCs w:val="22"/>
                      </w:rPr>
                      <w:fldChar w:fldCharType="begin"/>
                    </w:r>
                    <w:r w:rsidRPr="00184491">
                      <w:rPr>
                        <w:color w:val="FFFFFF"/>
                      </w:rPr>
                      <w:instrText>PAGE    \* MERGEFORMAT</w:instrText>
                    </w:r>
                    <w:r w:rsidRPr="00184491">
                      <w:rPr>
                        <w:color w:val="FFFFFF"/>
                        <w:szCs w:val="22"/>
                      </w:rPr>
                      <w:fldChar w:fldCharType="separate"/>
                    </w:r>
                    <w:r w:rsidR="00A408E2" w:rsidRPr="00A408E2">
                      <w:rPr>
                        <w:noProof/>
                        <w:color w:val="FFFFFF"/>
                        <w:szCs w:val="72"/>
                      </w:rPr>
                      <w:t>5</w:t>
                    </w:r>
                    <w:r w:rsidRPr="00184491">
                      <w:rPr>
                        <w:color w:val="FFFFFF"/>
                        <w:szCs w:val="7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687" w:rsidRDefault="00130687">
      <w:r>
        <w:separator/>
      </w:r>
    </w:p>
  </w:footnote>
  <w:footnote w:type="continuationSeparator" w:id="0">
    <w:p w:rsidR="00130687" w:rsidRDefault="0013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263" w:rsidRDefault="00692263">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E29E4">
      <w:rPr>
        <w:rStyle w:val="Sidnummer"/>
        <w:noProof/>
      </w:rPr>
      <w:t>5</w:t>
    </w:r>
    <w:r>
      <w:rPr>
        <w:rStyle w:val="Sidnummer"/>
      </w:rPr>
      <w:fldChar w:fldCharType="end"/>
    </w:r>
  </w:p>
  <w:p w:rsidR="00692263" w:rsidRDefault="00692263">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8C6" w:rsidRDefault="00AA78C6">
    <w:pPr>
      <w:pStyle w:val="Sidhuvud"/>
    </w:pPr>
    <w:r>
      <w:tab/>
    </w:r>
    <w:r w:rsidR="009132D7">
      <w:tab/>
      <w:t>2021</w:t>
    </w:r>
    <w:r>
      <w:t>-</w:t>
    </w:r>
    <w:r w:rsidR="00CD3DEB">
      <w:t>11-18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6356A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pt;height:8.6pt" o:bullet="t">
        <v:imagedata r:id="rId1" o:title=""/>
      </v:shape>
    </w:pict>
  </w:numPicBullet>
  <w:numPicBullet w:numPicBulletId="1">
    <w:pict>
      <v:shape id="_x0000_i1027" type="#_x0000_t75" style="width:30.65pt;height:23.1pt" o:bullet="t">
        <v:imagedata r:id="rId2" o:title="artE18"/>
      </v:shape>
    </w:pict>
  </w:numPicBullet>
  <w:abstractNum w:abstractNumId="0" w15:restartNumberingAfterBreak="0">
    <w:nsid w:val="053577EF"/>
    <w:multiLevelType w:val="hybridMultilevel"/>
    <w:tmpl w:val="4D587642"/>
    <w:lvl w:ilvl="0" w:tplc="66309E78">
      <w:start w:val="1"/>
      <w:numFmt w:val="bullet"/>
      <w:lvlText w:val="■"/>
      <w:lvlJc w:val="left"/>
      <w:pPr>
        <w:ind w:left="360" w:hanging="360"/>
      </w:pPr>
      <w:rPr>
        <w:rFonts w:ascii="Arial" w:hAnsi="Arial" w:hint="default"/>
        <w:color w:val="FFDE00"/>
        <w:sz w:val="22"/>
        <w:szCs w:val="22"/>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E5D46F4"/>
    <w:multiLevelType w:val="hybridMultilevel"/>
    <w:tmpl w:val="63DAFF6E"/>
    <w:lvl w:ilvl="0" w:tplc="CAA0020C">
      <w:start w:val="1"/>
      <w:numFmt w:val="bullet"/>
      <w:lvlText w:val=""/>
      <w:lvlPicBulletId w:val="1"/>
      <w:lvlJc w:val="left"/>
      <w:pPr>
        <w:tabs>
          <w:tab w:val="num" w:pos="720"/>
        </w:tabs>
        <w:ind w:left="720" w:hanging="360"/>
      </w:pPr>
      <w:rPr>
        <w:rFonts w:ascii="Symbol" w:hAnsi="Symbol" w:hint="default"/>
      </w:rPr>
    </w:lvl>
    <w:lvl w:ilvl="1" w:tplc="04FED22C" w:tentative="1">
      <w:start w:val="1"/>
      <w:numFmt w:val="bullet"/>
      <w:lvlText w:val=""/>
      <w:lvlPicBulletId w:val="1"/>
      <w:lvlJc w:val="left"/>
      <w:pPr>
        <w:tabs>
          <w:tab w:val="num" w:pos="1440"/>
        </w:tabs>
        <w:ind w:left="1440" w:hanging="360"/>
      </w:pPr>
      <w:rPr>
        <w:rFonts w:ascii="Symbol" w:hAnsi="Symbol" w:hint="default"/>
      </w:rPr>
    </w:lvl>
    <w:lvl w:ilvl="2" w:tplc="698ED7DE" w:tentative="1">
      <w:start w:val="1"/>
      <w:numFmt w:val="bullet"/>
      <w:lvlText w:val=""/>
      <w:lvlPicBulletId w:val="1"/>
      <w:lvlJc w:val="left"/>
      <w:pPr>
        <w:tabs>
          <w:tab w:val="num" w:pos="2160"/>
        </w:tabs>
        <w:ind w:left="2160" w:hanging="360"/>
      </w:pPr>
      <w:rPr>
        <w:rFonts w:ascii="Symbol" w:hAnsi="Symbol" w:hint="default"/>
      </w:rPr>
    </w:lvl>
    <w:lvl w:ilvl="3" w:tplc="228815A0" w:tentative="1">
      <w:start w:val="1"/>
      <w:numFmt w:val="bullet"/>
      <w:lvlText w:val=""/>
      <w:lvlPicBulletId w:val="1"/>
      <w:lvlJc w:val="left"/>
      <w:pPr>
        <w:tabs>
          <w:tab w:val="num" w:pos="2880"/>
        </w:tabs>
        <w:ind w:left="2880" w:hanging="360"/>
      </w:pPr>
      <w:rPr>
        <w:rFonts w:ascii="Symbol" w:hAnsi="Symbol" w:hint="default"/>
      </w:rPr>
    </w:lvl>
    <w:lvl w:ilvl="4" w:tplc="ED3A5CBC" w:tentative="1">
      <w:start w:val="1"/>
      <w:numFmt w:val="bullet"/>
      <w:lvlText w:val=""/>
      <w:lvlPicBulletId w:val="1"/>
      <w:lvlJc w:val="left"/>
      <w:pPr>
        <w:tabs>
          <w:tab w:val="num" w:pos="3600"/>
        </w:tabs>
        <w:ind w:left="3600" w:hanging="360"/>
      </w:pPr>
      <w:rPr>
        <w:rFonts w:ascii="Symbol" w:hAnsi="Symbol" w:hint="default"/>
      </w:rPr>
    </w:lvl>
    <w:lvl w:ilvl="5" w:tplc="03366B0E" w:tentative="1">
      <w:start w:val="1"/>
      <w:numFmt w:val="bullet"/>
      <w:lvlText w:val=""/>
      <w:lvlPicBulletId w:val="1"/>
      <w:lvlJc w:val="left"/>
      <w:pPr>
        <w:tabs>
          <w:tab w:val="num" w:pos="4320"/>
        </w:tabs>
        <w:ind w:left="4320" w:hanging="360"/>
      </w:pPr>
      <w:rPr>
        <w:rFonts w:ascii="Symbol" w:hAnsi="Symbol" w:hint="default"/>
      </w:rPr>
    </w:lvl>
    <w:lvl w:ilvl="6" w:tplc="53EE22EC" w:tentative="1">
      <w:start w:val="1"/>
      <w:numFmt w:val="bullet"/>
      <w:lvlText w:val=""/>
      <w:lvlPicBulletId w:val="1"/>
      <w:lvlJc w:val="left"/>
      <w:pPr>
        <w:tabs>
          <w:tab w:val="num" w:pos="5040"/>
        </w:tabs>
        <w:ind w:left="5040" w:hanging="360"/>
      </w:pPr>
      <w:rPr>
        <w:rFonts w:ascii="Symbol" w:hAnsi="Symbol" w:hint="default"/>
      </w:rPr>
    </w:lvl>
    <w:lvl w:ilvl="7" w:tplc="01B02B18" w:tentative="1">
      <w:start w:val="1"/>
      <w:numFmt w:val="bullet"/>
      <w:lvlText w:val=""/>
      <w:lvlPicBulletId w:val="1"/>
      <w:lvlJc w:val="left"/>
      <w:pPr>
        <w:tabs>
          <w:tab w:val="num" w:pos="5760"/>
        </w:tabs>
        <w:ind w:left="5760" w:hanging="360"/>
      </w:pPr>
      <w:rPr>
        <w:rFonts w:ascii="Symbol" w:hAnsi="Symbol" w:hint="default"/>
      </w:rPr>
    </w:lvl>
    <w:lvl w:ilvl="8" w:tplc="7EE80A30" w:tentative="1">
      <w:start w:val="1"/>
      <w:numFmt w:val="bullet"/>
      <w:lvlText w:val=""/>
      <w:lvlPicBulletId w:val="1"/>
      <w:lvlJc w:val="left"/>
      <w:pPr>
        <w:tabs>
          <w:tab w:val="num" w:pos="6480"/>
        </w:tabs>
        <w:ind w:left="6480" w:hanging="360"/>
      </w:pPr>
      <w:rPr>
        <w:rFonts w:ascii="Symbol" w:hAnsi="Symbol" w:hint="default"/>
      </w:rPr>
    </w:lvl>
  </w:abstractNum>
  <w:abstractNum w:abstractNumId="2" w15:restartNumberingAfterBreak="0">
    <w:nsid w:val="1B677BA4"/>
    <w:multiLevelType w:val="hybridMultilevel"/>
    <w:tmpl w:val="077207C2"/>
    <w:lvl w:ilvl="0" w:tplc="1E480B60">
      <w:start w:val="1"/>
      <w:numFmt w:val="bullet"/>
      <w:lvlText w:val=""/>
      <w:lvlJc w:val="left"/>
      <w:pPr>
        <w:ind w:left="720" w:hanging="360"/>
      </w:pPr>
      <w:rPr>
        <w:rFonts w:ascii="Symbol" w:hAnsi="Symbol" w:hint="default"/>
      </w:rPr>
    </w:lvl>
    <w:lvl w:ilvl="1" w:tplc="DFC04EFA">
      <w:start w:val="1"/>
      <w:numFmt w:val="bullet"/>
      <w:lvlText w:val="o"/>
      <w:lvlJc w:val="left"/>
      <w:pPr>
        <w:ind w:left="1440" w:hanging="360"/>
      </w:pPr>
      <w:rPr>
        <w:rFonts w:ascii="Courier New" w:hAnsi="Courier New" w:hint="default"/>
      </w:rPr>
    </w:lvl>
    <w:lvl w:ilvl="2" w:tplc="4D0E9F72">
      <w:start w:val="1"/>
      <w:numFmt w:val="bullet"/>
      <w:lvlText w:val=""/>
      <w:lvlJc w:val="left"/>
      <w:pPr>
        <w:ind w:left="2160" w:hanging="360"/>
      </w:pPr>
      <w:rPr>
        <w:rFonts w:ascii="Wingdings" w:hAnsi="Wingdings" w:hint="default"/>
      </w:rPr>
    </w:lvl>
    <w:lvl w:ilvl="3" w:tplc="6910122C">
      <w:start w:val="1"/>
      <w:numFmt w:val="bullet"/>
      <w:lvlText w:val=""/>
      <w:lvlJc w:val="left"/>
      <w:pPr>
        <w:ind w:left="2880" w:hanging="360"/>
      </w:pPr>
      <w:rPr>
        <w:rFonts w:ascii="Symbol" w:hAnsi="Symbol" w:hint="default"/>
      </w:rPr>
    </w:lvl>
    <w:lvl w:ilvl="4" w:tplc="918E806E">
      <w:start w:val="1"/>
      <w:numFmt w:val="bullet"/>
      <w:lvlText w:val="o"/>
      <w:lvlJc w:val="left"/>
      <w:pPr>
        <w:ind w:left="3600" w:hanging="360"/>
      </w:pPr>
      <w:rPr>
        <w:rFonts w:ascii="Courier New" w:hAnsi="Courier New" w:hint="default"/>
      </w:rPr>
    </w:lvl>
    <w:lvl w:ilvl="5" w:tplc="92E86518">
      <w:start w:val="1"/>
      <w:numFmt w:val="bullet"/>
      <w:lvlText w:val=""/>
      <w:lvlJc w:val="left"/>
      <w:pPr>
        <w:ind w:left="4320" w:hanging="360"/>
      </w:pPr>
      <w:rPr>
        <w:rFonts w:ascii="Wingdings" w:hAnsi="Wingdings" w:hint="default"/>
      </w:rPr>
    </w:lvl>
    <w:lvl w:ilvl="6" w:tplc="B94C495C">
      <w:start w:val="1"/>
      <w:numFmt w:val="bullet"/>
      <w:lvlText w:val=""/>
      <w:lvlJc w:val="left"/>
      <w:pPr>
        <w:ind w:left="5040" w:hanging="360"/>
      </w:pPr>
      <w:rPr>
        <w:rFonts w:ascii="Symbol" w:hAnsi="Symbol" w:hint="default"/>
      </w:rPr>
    </w:lvl>
    <w:lvl w:ilvl="7" w:tplc="E10E6C86">
      <w:start w:val="1"/>
      <w:numFmt w:val="bullet"/>
      <w:lvlText w:val="o"/>
      <w:lvlJc w:val="left"/>
      <w:pPr>
        <w:ind w:left="5760" w:hanging="360"/>
      </w:pPr>
      <w:rPr>
        <w:rFonts w:ascii="Courier New" w:hAnsi="Courier New" w:hint="default"/>
      </w:rPr>
    </w:lvl>
    <w:lvl w:ilvl="8" w:tplc="D40A2CEE">
      <w:start w:val="1"/>
      <w:numFmt w:val="bullet"/>
      <w:lvlText w:val=""/>
      <w:lvlJc w:val="left"/>
      <w:pPr>
        <w:ind w:left="6480" w:hanging="360"/>
      </w:pPr>
      <w:rPr>
        <w:rFonts w:ascii="Wingdings" w:hAnsi="Wingdings" w:hint="default"/>
      </w:rPr>
    </w:lvl>
  </w:abstractNum>
  <w:abstractNum w:abstractNumId="3" w15:restartNumberingAfterBreak="0">
    <w:nsid w:val="22BF2734"/>
    <w:multiLevelType w:val="hybridMultilevel"/>
    <w:tmpl w:val="85F48574"/>
    <w:lvl w:ilvl="0" w:tplc="48D0C7DA">
      <w:start w:val="1"/>
      <w:numFmt w:val="bullet"/>
      <w:lvlText w:val=""/>
      <w:lvlJc w:val="left"/>
      <w:pPr>
        <w:ind w:left="720" w:hanging="360"/>
      </w:pPr>
      <w:rPr>
        <w:rFonts w:ascii="Symbol" w:hAnsi="Symbol" w:hint="default"/>
      </w:rPr>
    </w:lvl>
    <w:lvl w:ilvl="1" w:tplc="8B48BCE2">
      <w:start w:val="1"/>
      <w:numFmt w:val="bullet"/>
      <w:lvlText w:val="o"/>
      <w:lvlJc w:val="left"/>
      <w:pPr>
        <w:ind w:left="1440" w:hanging="360"/>
      </w:pPr>
      <w:rPr>
        <w:rFonts w:ascii="Courier New" w:hAnsi="Courier New" w:hint="default"/>
      </w:rPr>
    </w:lvl>
    <w:lvl w:ilvl="2" w:tplc="CF78D49A">
      <w:start w:val="1"/>
      <w:numFmt w:val="bullet"/>
      <w:lvlText w:val=""/>
      <w:lvlJc w:val="left"/>
      <w:pPr>
        <w:ind w:left="2160" w:hanging="360"/>
      </w:pPr>
      <w:rPr>
        <w:rFonts w:ascii="Wingdings" w:hAnsi="Wingdings" w:hint="default"/>
      </w:rPr>
    </w:lvl>
    <w:lvl w:ilvl="3" w:tplc="A20E8E26">
      <w:start w:val="1"/>
      <w:numFmt w:val="bullet"/>
      <w:lvlText w:val=""/>
      <w:lvlJc w:val="left"/>
      <w:pPr>
        <w:ind w:left="2880" w:hanging="360"/>
      </w:pPr>
      <w:rPr>
        <w:rFonts w:ascii="Symbol" w:hAnsi="Symbol" w:hint="default"/>
      </w:rPr>
    </w:lvl>
    <w:lvl w:ilvl="4" w:tplc="D1729446">
      <w:start w:val="1"/>
      <w:numFmt w:val="bullet"/>
      <w:lvlText w:val="o"/>
      <w:lvlJc w:val="left"/>
      <w:pPr>
        <w:ind w:left="3600" w:hanging="360"/>
      </w:pPr>
      <w:rPr>
        <w:rFonts w:ascii="Courier New" w:hAnsi="Courier New" w:hint="default"/>
      </w:rPr>
    </w:lvl>
    <w:lvl w:ilvl="5" w:tplc="A600D100">
      <w:start w:val="1"/>
      <w:numFmt w:val="bullet"/>
      <w:lvlText w:val=""/>
      <w:lvlJc w:val="left"/>
      <w:pPr>
        <w:ind w:left="4320" w:hanging="360"/>
      </w:pPr>
      <w:rPr>
        <w:rFonts w:ascii="Wingdings" w:hAnsi="Wingdings" w:hint="default"/>
      </w:rPr>
    </w:lvl>
    <w:lvl w:ilvl="6" w:tplc="9912C95E">
      <w:start w:val="1"/>
      <w:numFmt w:val="bullet"/>
      <w:lvlText w:val=""/>
      <w:lvlJc w:val="left"/>
      <w:pPr>
        <w:ind w:left="5040" w:hanging="360"/>
      </w:pPr>
      <w:rPr>
        <w:rFonts w:ascii="Symbol" w:hAnsi="Symbol" w:hint="default"/>
      </w:rPr>
    </w:lvl>
    <w:lvl w:ilvl="7" w:tplc="9E58436E">
      <w:start w:val="1"/>
      <w:numFmt w:val="bullet"/>
      <w:lvlText w:val="o"/>
      <w:lvlJc w:val="left"/>
      <w:pPr>
        <w:ind w:left="5760" w:hanging="360"/>
      </w:pPr>
      <w:rPr>
        <w:rFonts w:ascii="Courier New" w:hAnsi="Courier New" w:hint="default"/>
      </w:rPr>
    </w:lvl>
    <w:lvl w:ilvl="8" w:tplc="63A8BF46">
      <w:start w:val="1"/>
      <w:numFmt w:val="bullet"/>
      <w:lvlText w:val=""/>
      <w:lvlJc w:val="left"/>
      <w:pPr>
        <w:ind w:left="6480" w:hanging="360"/>
      </w:pPr>
      <w:rPr>
        <w:rFonts w:ascii="Wingdings" w:hAnsi="Wingdings" w:hint="default"/>
      </w:rPr>
    </w:lvl>
  </w:abstractNum>
  <w:abstractNum w:abstractNumId="4" w15:restartNumberingAfterBreak="0">
    <w:nsid w:val="24922639"/>
    <w:multiLevelType w:val="hybridMultilevel"/>
    <w:tmpl w:val="3E104C38"/>
    <w:lvl w:ilvl="0" w:tplc="6354E72C">
      <w:start w:val="1"/>
      <w:numFmt w:val="bullet"/>
      <w:lvlText w:val=""/>
      <w:lvlPicBulletId w:val="1"/>
      <w:lvlJc w:val="left"/>
      <w:pPr>
        <w:tabs>
          <w:tab w:val="num" w:pos="720"/>
        </w:tabs>
        <w:ind w:left="720" w:hanging="360"/>
      </w:pPr>
      <w:rPr>
        <w:rFonts w:ascii="Symbol" w:hAnsi="Symbol" w:hint="default"/>
      </w:rPr>
    </w:lvl>
    <w:lvl w:ilvl="1" w:tplc="16AC1794" w:tentative="1">
      <w:start w:val="1"/>
      <w:numFmt w:val="bullet"/>
      <w:lvlText w:val=""/>
      <w:lvlPicBulletId w:val="1"/>
      <w:lvlJc w:val="left"/>
      <w:pPr>
        <w:tabs>
          <w:tab w:val="num" w:pos="1440"/>
        </w:tabs>
        <w:ind w:left="1440" w:hanging="360"/>
      </w:pPr>
      <w:rPr>
        <w:rFonts w:ascii="Symbol" w:hAnsi="Symbol" w:hint="default"/>
      </w:rPr>
    </w:lvl>
    <w:lvl w:ilvl="2" w:tplc="D30ACF10" w:tentative="1">
      <w:start w:val="1"/>
      <w:numFmt w:val="bullet"/>
      <w:lvlText w:val=""/>
      <w:lvlPicBulletId w:val="1"/>
      <w:lvlJc w:val="left"/>
      <w:pPr>
        <w:tabs>
          <w:tab w:val="num" w:pos="2160"/>
        </w:tabs>
        <w:ind w:left="2160" w:hanging="360"/>
      </w:pPr>
      <w:rPr>
        <w:rFonts w:ascii="Symbol" w:hAnsi="Symbol" w:hint="default"/>
      </w:rPr>
    </w:lvl>
    <w:lvl w:ilvl="3" w:tplc="4D309E6E" w:tentative="1">
      <w:start w:val="1"/>
      <w:numFmt w:val="bullet"/>
      <w:lvlText w:val=""/>
      <w:lvlPicBulletId w:val="1"/>
      <w:lvlJc w:val="left"/>
      <w:pPr>
        <w:tabs>
          <w:tab w:val="num" w:pos="2880"/>
        </w:tabs>
        <w:ind w:left="2880" w:hanging="360"/>
      </w:pPr>
      <w:rPr>
        <w:rFonts w:ascii="Symbol" w:hAnsi="Symbol" w:hint="default"/>
      </w:rPr>
    </w:lvl>
    <w:lvl w:ilvl="4" w:tplc="57FCD514" w:tentative="1">
      <w:start w:val="1"/>
      <w:numFmt w:val="bullet"/>
      <w:lvlText w:val=""/>
      <w:lvlPicBulletId w:val="1"/>
      <w:lvlJc w:val="left"/>
      <w:pPr>
        <w:tabs>
          <w:tab w:val="num" w:pos="3600"/>
        </w:tabs>
        <w:ind w:left="3600" w:hanging="360"/>
      </w:pPr>
      <w:rPr>
        <w:rFonts w:ascii="Symbol" w:hAnsi="Symbol" w:hint="default"/>
      </w:rPr>
    </w:lvl>
    <w:lvl w:ilvl="5" w:tplc="1862A992" w:tentative="1">
      <w:start w:val="1"/>
      <w:numFmt w:val="bullet"/>
      <w:lvlText w:val=""/>
      <w:lvlPicBulletId w:val="1"/>
      <w:lvlJc w:val="left"/>
      <w:pPr>
        <w:tabs>
          <w:tab w:val="num" w:pos="4320"/>
        </w:tabs>
        <w:ind w:left="4320" w:hanging="360"/>
      </w:pPr>
      <w:rPr>
        <w:rFonts w:ascii="Symbol" w:hAnsi="Symbol" w:hint="default"/>
      </w:rPr>
    </w:lvl>
    <w:lvl w:ilvl="6" w:tplc="B25CFE62" w:tentative="1">
      <w:start w:val="1"/>
      <w:numFmt w:val="bullet"/>
      <w:lvlText w:val=""/>
      <w:lvlPicBulletId w:val="1"/>
      <w:lvlJc w:val="left"/>
      <w:pPr>
        <w:tabs>
          <w:tab w:val="num" w:pos="5040"/>
        </w:tabs>
        <w:ind w:left="5040" w:hanging="360"/>
      </w:pPr>
      <w:rPr>
        <w:rFonts w:ascii="Symbol" w:hAnsi="Symbol" w:hint="default"/>
      </w:rPr>
    </w:lvl>
    <w:lvl w:ilvl="7" w:tplc="98BE18E6" w:tentative="1">
      <w:start w:val="1"/>
      <w:numFmt w:val="bullet"/>
      <w:lvlText w:val=""/>
      <w:lvlPicBulletId w:val="1"/>
      <w:lvlJc w:val="left"/>
      <w:pPr>
        <w:tabs>
          <w:tab w:val="num" w:pos="5760"/>
        </w:tabs>
        <w:ind w:left="5760" w:hanging="360"/>
      </w:pPr>
      <w:rPr>
        <w:rFonts w:ascii="Symbol" w:hAnsi="Symbol" w:hint="default"/>
      </w:rPr>
    </w:lvl>
    <w:lvl w:ilvl="8" w:tplc="97A2B1E4"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2AC1646D"/>
    <w:multiLevelType w:val="hybridMultilevel"/>
    <w:tmpl w:val="D702F588"/>
    <w:lvl w:ilvl="0" w:tplc="21CA8BC6">
      <w:start w:val="1"/>
      <w:numFmt w:val="bullet"/>
      <w:lvlText w:val=""/>
      <w:lvlJc w:val="left"/>
      <w:pPr>
        <w:ind w:left="720" w:hanging="360"/>
      </w:pPr>
      <w:rPr>
        <w:rFonts w:ascii="Symbol" w:hAnsi="Symbol" w:hint="default"/>
      </w:rPr>
    </w:lvl>
    <w:lvl w:ilvl="1" w:tplc="C01CADDE">
      <w:start w:val="1"/>
      <w:numFmt w:val="bullet"/>
      <w:lvlText w:val="o"/>
      <w:lvlJc w:val="left"/>
      <w:pPr>
        <w:ind w:left="1440" w:hanging="360"/>
      </w:pPr>
      <w:rPr>
        <w:rFonts w:ascii="Courier New" w:hAnsi="Courier New" w:hint="default"/>
      </w:rPr>
    </w:lvl>
    <w:lvl w:ilvl="2" w:tplc="CFFCB698">
      <w:start w:val="1"/>
      <w:numFmt w:val="bullet"/>
      <w:lvlText w:val=""/>
      <w:lvlJc w:val="left"/>
      <w:pPr>
        <w:ind w:left="2160" w:hanging="360"/>
      </w:pPr>
      <w:rPr>
        <w:rFonts w:ascii="Wingdings" w:hAnsi="Wingdings" w:hint="default"/>
      </w:rPr>
    </w:lvl>
    <w:lvl w:ilvl="3" w:tplc="5D142384">
      <w:start w:val="1"/>
      <w:numFmt w:val="bullet"/>
      <w:lvlText w:val=""/>
      <w:lvlJc w:val="left"/>
      <w:pPr>
        <w:ind w:left="2880" w:hanging="360"/>
      </w:pPr>
      <w:rPr>
        <w:rFonts w:ascii="Symbol" w:hAnsi="Symbol" w:hint="default"/>
      </w:rPr>
    </w:lvl>
    <w:lvl w:ilvl="4" w:tplc="FDE4D91E">
      <w:start w:val="1"/>
      <w:numFmt w:val="bullet"/>
      <w:lvlText w:val="o"/>
      <w:lvlJc w:val="left"/>
      <w:pPr>
        <w:ind w:left="3600" w:hanging="360"/>
      </w:pPr>
      <w:rPr>
        <w:rFonts w:ascii="Courier New" w:hAnsi="Courier New" w:hint="default"/>
      </w:rPr>
    </w:lvl>
    <w:lvl w:ilvl="5" w:tplc="01DCBAF0">
      <w:start w:val="1"/>
      <w:numFmt w:val="bullet"/>
      <w:lvlText w:val=""/>
      <w:lvlJc w:val="left"/>
      <w:pPr>
        <w:ind w:left="4320" w:hanging="360"/>
      </w:pPr>
      <w:rPr>
        <w:rFonts w:ascii="Wingdings" w:hAnsi="Wingdings" w:hint="default"/>
      </w:rPr>
    </w:lvl>
    <w:lvl w:ilvl="6" w:tplc="375A04B0">
      <w:start w:val="1"/>
      <w:numFmt w:val="bullet"/>
      <w:lvlText w:val=""/>
      <w:lvlJc w:val="left"/>
      <w:pPr>
        <w:ind w:left="5040" w:hanging="360"/>
      </w:pPr>
      <w:rPr>
        <w:rFonts w:ascii="Symbol" w:hAnsi="Symbol" w:hint="default"/>
      </w:rPr>
    </w:lvl>
    <w:lvl w:ilvl="7" w:tplc="555E6894">
      <w:start w:val="1"/>
      <w:numFmt w:val="bullet"/>
      <w:lvlText w:val="o"/>
      <w:lvlJc w:val="left"/>
      <w:pPr>
        <w:ind w:left="5760" w:hanging="360"/>
      </w:pPr>
      <w:rPr>
        <w:rFonts w:ascii="Courier New" w:hAnsi="Courier New" w:hint="default"/>
      </w:rPr>
    </w:lvl>
    <w:lvl w:ilvl="8" w:tplc="63F8BF50">
      <w:start w:val="1"/>
      <w:numFmt w:val="bullet"/>
      <w:lvlText w:val=""/>
      <w:lvlJc w:val="left"/>
      <w:pPr>
        <w:ind w:left="6480" w:hanging="360"/>
      </w:pPr>
      <w:rPr>
        <w:rFonts w:ascii="Wingdings" w:hAnsi="Wingdings" w:hint="default"/>
      </w:rPr>
    </w:lvl>
  </w:abstractNum>
  <w:abstractNum w:abstractNumId="6" w15:restartNumberingAfterBreak="0">
    <w:nsid w:val="301D1441"/>
    <w:multiLevelType w:val="hybridMultilevel"/>
    <w:tmpl w:val="611258E6"/>
    <w:lvl w:ilvl="0" w:tplc="D180B134">
      <w:start w:val="1"/>
      <w:numFmt w:val="bullet"/>
      <w:lvlText w:val=""/>
      <w:lvlPicBulletId w:val="1"/>
      <w:lvlJc w:val="left"/>
      <w:pPr>
        <w:tabs>
          <w:tab w:val="num" w:pos="720"/>
        </w:tabs>
        <w:ind w:left="720" w:hanging="360"/>
      </w:pPr>
      <w:rPr>
        <w:rFonts w:ascii="Symbol" w:hAnsi="Symbol" w:hint="default"/>
      </w:rPr>
    </w:lvl>
    <w:lvl w:ilvl="1" w:tplc="A83EE4E6" w:tentative="1">
      <w:start w:val="1"/>
      <w:numFmt w:val="bullet"/>
      <w:lvlText w:val=""/>
      <w:lvlPicBulletId w:val="1"/>
      <w:lvlJc w:val="left"/>
      <w:pPr>
        <w:tabs>
          <w:tab w:val="num" w:pos="1440"/>
        </w:tabs>
        <w:ind w:left="1440" w:hanging="360"/>
      </w:pPr>
      <w:rPr>
        <w:rFonts w:ascii="Symbol" w:hAnsi="Symbol" w:hint="default"/>
      </w:rPr>
    </w:lvl>
    <w:lvl w:ilvl="2" w:tplc="FB906D9E" w:tentative="1">
      <w:start w:val="1"/>
      <w:numFmt w:val="bullet"/>
      <w:lvlText w:val=""/>
      <w:lvlPicBulletId w:val="1"/>
      <w:lvlJc w:val="left"/>
      <w:pPr>
        <w:tabs>
          <w:tab w:val="num" w:pos="2160"/>
        </w:tabs>
        <w:ind w:left="2160" w:hanging="360"/>
      </w:pPr>
      <w:rPr>
        <w:rFonts w:ascii="Symbol" w:hAnsi="Symbol" w:hint="default"/>
      </w:rPr>
    </w:lvl>
    <w:lvl w:ilvl="3" w:tplc="CE7039B6" w:tentative="1">
      <w:start w:val="1"/>
      <w:numFmt w:val="bullet"/>
      <w:lvlText w:val=""/>
      <w:lvlPicBulletId w:val="1"/>
      <w:lvlJc w:val="left"/>
      <w:pPr>
        <w:tabs>
          <w:tab w:val="num" w:pos="2880"/>
        </w:tabs>
        <w:ind w:left="2880" w:hanging="360"/>
      </w:pPr>
      <w:rPr>
        <w:rFonts w:ascii="Symbol" w:hAnsi="Symbol" w:hint="default"/>
      </w:rPr>
    </w:lvl>
    <w:lvl w:ilvl="4" w:tplc="5F8630A4" w:tentative="1">
      <w:start w:val="1"/>
      <w:numFmt w:val="bullet"/>
      <w:lvlText w:val=""/>
      <w:lvlPicBulletId w:val="1"/>
      <w:lvlJc w:val="left"/>
      <w:pPr>
        <w:tabs>
          <w:tab w:val="num" w:pos="3600"/>
        </w:tabs>
        <w:ind w:left="3600" w:hanging="360"/>
      </w:pPr>
      <w:rPr>
        <w:rFonts w:ascii="Symbol" w:hAnsi="Symbol" w:hint="default"/>
      </w:rPr>
    </w:lvl>
    <w:lvl w:ilvl="5" w:tplc="6CAC664E" w:tentative="1">
      <w:start w:val="1"/>
      <w:numFmt w:val="bullet"/>
      <w:lvlText w:val=""/>
      <w:lvlPicBulletId w:val="1"/>
      <w:lvlJc w:val="left"/>
      <w:pPr>
        <w:tabs>
          <w:tab w:val="num" w:pos="4320"/>
        </w:tabs>
        <w:ind w:left="4320" w:hanging="360"/>
      </w:pPr>
      <w:rPr>
        <w:rFonts w:ascii="Symbol" w:hAnsi="Symbol" w:hint="default"/>
      </w:rPr>
    </w:lvl>
    <w:lvl w:ilvl="6" w:tplc="4224DF3A" w:tentative="1">
      <w:start w:val="1"/>
      <w:numFmt w:val="bullet"/>
      <w:lvlText w:val=""/>
      <w:lvlPicBulletId w:val="1"/>
      <w:lvlJc w:val="left"/>
      <w:pPr>
        <w:tabs>
          <w:tab w:val="num" w:pos="5040"/>
        </w:tabs>
        <w:ind w:left="5040" w:hanging="360"/>
      </w:pPr>
      <w:rPr>
        <w:rFonts w:ascii="Symbol" w:hAnsi="Symbol" w:hint="default"/>
      </w:rPr>
    </w:lvl>
    <w:lvl w:ilvl="7" w:tplc="32E00DC4" w:tentative="1">
      <w:start w:val="1"/>
      <w:numFmt w:val="bullet"/>
      <w:lvlText w:val=""/>
      <w:lvlPicBulletId w:val="1"/>
      <w:lvlJc w:val="left"/>
      <w:pPr>
        <w:tabs>
          <w:tab w:val="num" w:pos="5760"/>
        </w:tabs>
        <w:ind w:left="5760" w:hanging="360"/>
      </w:pPr>
      <w:rPr>
        <w:rFonts w:ascii="Symbol" w:hAnsi="Symbol" w:hint="default"/>
      </w:rPr>
    </w:lvl>
    <w:lvl w:ilvl="8" w:tplc="6A40A7F6" w:tentative="1">
      <w:start w:val="1"/>
      <w:numFmt w:val="bullet"/>
      <w:lvlText w:val=""/>
      <w:lvlPicBulletId w:val="1"/>
      <w:lvlJc w:val="left"/>
      <w:pPr>
        <w:tabs>
          <w:tab w:val="num" w:pos="6480"/>
        </w:tabs>
        <w:ind w:left="6480" w:hanging="360"/>
      </w:pPr>
      <w:rPr>
        <w:rFonts w:ascii="Symbol" w:hAnsi="Symbol" w:hint="default"/>
      </w:rPr>
    </w:lvl>
  </w:abstractNum>
  <w:abstractNum w:abstractNumId="7" w15:restartNumberingAfterBreak="0">
    <w:nsid w:val="30CD5C5A"/>
    <w:multiLevelType w:val="hybridMultilevel"/>
    <w:tmpl w:val="8A569AB6"/>
    <w:lvl w:ilvl="0" w:tplc="C45C8F98">
      <w:start w:val="1"/>
      <w:numFmt w:val="bullet"/>
      <w:lvlText w:val=""/>
      <w:lvlJc w:val="left"/>
      <w:pPr>
        <w:ind w:left="720" w:hanging="360"/>
      </w:pPr>
      <w:rPr>
        <w:rFonts w:ascii="Symbol" w:hAnsi="Symbol" w:hint="default"/>
      </w:rPr>
    </w:lvl>
    <w:lvl w:ilvl="1" w:tplc="441E859C">
      <w:start w:val="1"/>
      <w:numFmt w:val="bullet"/>
      <w:lvlText w:val="o"/>
      <w:lvlJc w:val="left"/>
      <w:pPr>
        <w:ind w:left="1440" w:hanging="360"/>
      </w:pPr>
      <w:rPr>
        <w:rFonts w:ascii="Courier New" w:hAnsi="Courier New" w:hint="default"/>
      </w:rPr>
    </w:lvl>
    <w:lvl w:ilvl="2" w:tplc="39BE84A8">
      <w:start w:val="1"/>
      <w:numFmt w:val="bullet"/>
      <w:lvlText w:val=""/>
      <w:lvlJc w:val="left"/>
      <w:pPr>
        <w:ind w:left="2160" w:hanging="360"/>
      </w:pPr>
      <w:rPr>
        <w:rFonts w:ascii="Wingdings" w:hAnsi="Wingdings" w:hint="default"/>
      </w:rPr>
    </w:lvl>
    <w:lvl w:ilvl="3" w:tplc="862AA338">
      <w:start w:val="1"/>
      <w:numFmt w:val="bullet"/>
      <w:lvlText w:val=""/>
      <w:lvlJc w:val="left"/>
      <w:pPr>
        <w:ind w:left="2880" w:hanging="360"/>
      </w:pPr>
      <w:rPr>
        <w:rFonts w:ascii="Symbol" w:hAnsi="Symbol" w:hint="default"/>
      </w:rPr>
    </w:lvl>
    <w:lvl w:ilvl="4" w:tplc="28E09368">
      <w:start w:val="1"/>
      <w:numFmt w:val="bullet"/>
      <w:lvlText w:val="o"/>
      <w:lvlJc w:val="left"/>
      <w:pPr>
        <w:ind w:left="3600" w:hanging="360"/>
      </w:pPr>
      <w:rPr>
        <w:rFonts w:ascii="Courier New" w:hAnsi="Courier New" w:hint="default"/>
      </w:rPr>
    </w:lvl>
    <w:lvl w:ilvl="5" w:tplc="73CA98AA">
      <w:start w:val="1"/>
      <w:numFmt w:val="bullet"/>
      <w:lvlText w:val=""/>
      <w:lvlJc w:val="left"/>
      <w:pPr>
        <w:ind w:left="4320" w:hanging="360"/>
      </w:pPr>
      <w:rPr>
        <w:rFonts w:ascii="Wingdings" w:hAnsi="Wingdings" w:hint="default"/>
      </w:rPr>
    </w:lvl>
    <w:lvl w:ilvl="6" w:tplc="463A6B16">
      <w:start w:val="1"/>
      <w:numFmt w:val="bullet"/>
      <w:lvlText w:val=""/>
      <w:lvlJc w:val="left"/>
      <w:pPr>
        <w:ind w:left="5040" w:hanging="360"/>
      </w:pPr>
      <w:rPr>
        <w:rFonts w:ascii="Symbol" w:hAnsi="Symbol" w:hint="default"/>
      </w:rPr>
    </w:lvl>
    <w:lvl w:ilvl="7" w:tplc="9698C774">
      <w:start w:val="1"/>
      <w:numFmt w:val="bullet"/>
      <w:lvlText w:val="o"/>
      <w:lvlJc w:val="left"/>
      <w:pPr>
        <w:ind w:left="5760" w:hanging="360"/>
      </w:pPr>
      <w:rPr>
        <w:rFonts w:ascii="Courier New" w:hAnsi="Courier New" w:hint="default"/>
      </w:rPr>
    </w:lvl>
    <w:lvl w:ilvl="8" w:tplc="28FE18BE">
      <w:start w:val="1"/>
      <w:numFmt w:val="bullet"/>
      <w:lvlText w:val=""/>
      <w:lvlJc w:val="left"/>
      <w:pPr>
        <w:ind w:left="6480" w:hanging="360"/>
      </w:pPr>
      <w:rPr>
        <w:rFonts w:ascii="Wingdings" w:hAnsi="Wingdings" w:hint="default"/>
      </w:rPr>
    </w:lvl>
  </w:abstractNum>
  <w:abstractNum w:abstractNumId="8" w15:restartNumberingAfterBreak="0">
    <w:nsid w:val="36661F5D"/>
    <w:multiLevelType w:val="hybridMultilevel"/>
    <w:tmpl w:val="CF56B57E"/>
    <w:lvl w:ilvl="0" w:tplc="24DA4A46">
      <w:start w:val="1"/>
      <w:numFmt w:val="bullet"/>
      <w:lvlText w:val=""/>
      <w:lvlPicBulletId w:val="1"/>
      <w:lvlJc w:val="left"/>
      <w:pPr>
        <w:tabs>
          <w:tab w:val="num" w:pos="720"/>
        </w:tabs>
        <w:ind w:left="720" w:hanging="360"/>
      </w:pPr>
      <w:rPr>
        <w:rFonts w:ascii="Symbol" w:hAnsi="Symbol" w:hint="default"/>
      </w:rPr>
    </w:lvl>
    <w:lvl w:ilvl="1" w:tplc="DA5227FA" w:tentative="1">
      <w:start w:val="1"/>
      <w:numFmt w:val="bullet"/>
      <w:lvlText w:val=""/>
      <w:lvlPicBulletId w:val="1"/>
      <w:lvlJc w:val="left"/>
      <w:pPr>
        <w:tabs>
          <w:tab w:val="num" w:pos="1440"/>
        </w:tabs>
        <w:ind w:left="1440" w:hanging="360"/>
      </w:pPr>
      <w:rPr>
        <w:rFonts w:ascii="Symbol" w:hAnsi="Symbol" w:hint="default"/>
      </w:rPr>
    </w:lvl>
    <w:lvl w:ilvl="2" w:tplc="16A646DA" w:tentative="1">
      <w:start w:val="1"/>
      <w:numFmt w:val="bullet"/>
      <w:lvlText w:val=""/>
      <w:lvlPicBulletId w:val="1"/>
      <w:lvlJc w:val="left"/>
      <w:pPr>
        <w:tabs>
          <w:tab w:val="num" w:pos="2160"/>
        </w:tabs>
        <w:ind w:left="2160" w:hanging="360"/>
      </w:pPr>
      <w:rPr>
        <w:rFonts w:ascii="Symbol" w:hAnsi="Symbol" w:hint="default"/>
      </w:rPr>
    </w:lvl>
    <w:lvl w:ilvl="3" w:tplc="72B61B1C" w:tentative="1">
      <w:start w:val="1"/>
      <w:numFmt w:val="bullet"/>
      <w:lvlText w:val=""/>
      <w:lvlPicBulletId w:val="1"/>
      <w:lvlJc w:val="left"/>
      <w:pPr>
        <w:tabs>
          <w:tab w:val="num" w:pos="2880"/>
        </w:tabs>
        <w:ind w:left="2880" w:hanging="360"/>
      </w:pPr>
      <w:rPr>
        <w:rFonts w:ascii="Symbol" w:hAnsi="Symbol" w:hint="default"/>
      </w:rPr>
    </w:lvl>
    <w:lvl w:ilvl="4" w:tplc="4966318E" w:tentative="1">
      <w:start w:val="1"/>
      <w:numFmt w:val="bullet"/>
      <w:lvlText w:val=""/>
      <w:lvlPicBulletId w:val="1"/>
      <w:lvlJc w:val="left"/>
      <w:pPr>
        <w:tabs>
          <w:tab w:val="num" w:pos="3600"/>
        </w:tabs>
        <w:ind w:left="3600" w:hanging="360"/>
      </w:pPr>
      <w:rPr>
        <w:rFonts w:ascii="Symbol" w:hAnsi="Symbol" w:hint="default"/>
      </w:rPr>
    </w:lvl>
    <w:lvl w:ilvl="5" w:tplc="86B65A74" w:tentative="1">
      <w:start w:val="1"/>
      <w:numFmt w:val="bullet"/>
      <w:lvlText w:val=""/>
      <w:lvlPicBulletId w:val="1"/>
      <w:lvlJc w:val="left"/>
      <w:pPr>
        <w:tabs>
          <w:tab w:val="num" w:pos="4320"/>
        </w:tabs>
        <w:ind w:left="4320" w:hanging="360"/>
      </w:pPr>
      <w:rPr>
        <w:rFonts w:ascii="Symbol" w:hAnsi="Symbol" w:hint="default"/>
      </w:rPr>
    </w:lvl>
    <w:lvl w:ilvl="6" w:tplc="938E5B18" w:tentative="1">
      <w:start w:val="1"/>
      <w:numFmt w:val="bullet"/>
      <w:lvlText w:val=""/>
      <w:lvlPicBulletId w:val="1"/>
      <w:lvlJc w:val="left"/>
      <w:pPr>
        <w:tabs>
          <w:tab w:val="num" w:pos="5040"/>
        </w:tabs>
        <w:ind w:left="5040" w:hanging="360"/>
      </w:pPr>
      <w:rPr>
        <w:rFonts w:ascii="Symbol" w:hAnsi="Symbol" w:hint="default"/>
      </w:rPr>
    </w:lvl>
    <w:lvl w:ilvl="7" w:tplc="3A94BFFC" w:tentative="1">
      <w:start w:val="1"/>
      <w:numFmt w:val="bullet"/>
      <w:lvlText w:val=""/>
      <w:lvlPicBulletId w:val="1"/>
      <w:lvlJc w:val="left"/>
      <w:pPr>
        <w:tabs>
          <w:tab w:val="num" w:pos="5760"/>
        </w:tabs>
        <w:ind w:left="5760" w:hanging="360"/>
      </w:pPr>
      <w:rPr>
        <w:rFonts w:ascii="Symbol" w:hAnsi="Symbol" w:hint="default"/>
      </w:rPr>
    </w:lvl>
    <w:lvl w:ilvl="8" w:tplc="A5C4C5A0" w:tentative="1">
      <w:start w:val="1"/>
      <w:numFmt w:val="bullet"/>
      <w:lvlText w:val=""/>
      <w:lvlPicBulletId w:val="1"/>
      <w:lvlJc w:val="left"/>
      <w:pPr>
        <w:tabs>
          <w:tab w:val="num" w:pos="6480"/>
        </w:tabs>
        <w:ind w:left="6480" w:hanging="360"/>
      </w:pPr>
      <w:rPr>
        <w:rFonts w:ascii="Symbol" w:hAnsi="Symbol" w:hint="default"/>
      </w:rPr>
    </w:lvl>
  </w:abstractNum>
  <w:abstractNum w:abstractNumId="9" w15:restartNumberingAfterBreak="0">
    <w:nsid w:val="3E6E516F"/>
    <w:multiLevelType w:val="hybridMultilevel"/>
    <w:tmpl w:val="0F20A7B2"/>
    <w:lvl w:ilvl="0" w:tplc="FFFFFFFF">
      <w:start w:val="1"/>
      <w:numFmt w:val="bullet"/>
      <w:lvlText w:val=""/>
      <w:lvlJc w:val="left"/>
      <w:pPr>
        <w:ind w:left="360" w:hanging="360"/>
      </w:pPr>
      <w:rPr>
        <w:rFonts w:ascii="Symbol" w:hAnsi="Symbol" w:hint="default"/>
        <w:color w:val="7030A0"/>
        <w:sz w:val="28"/>
        <w:szCs w:val="28"/>
      </w:rPr>
    </w:lvl>
    <w:lvl w:ilvl="1" w:tplc="041D0003" w:tentative="1">
      <w:start w:val="1"/>
      <w:numFmt w:val="bullet"/>
      <w:lvlText w:val="o"/>
      <w:lvlJc w:val="left"/>
      <w:pPr>
        <w:ind w:left="796" w:hanging="360"/>
      </w:pPr>
      <w:rPr>
        <w:rFonts w:ascii="Courier New" w:hAnsi="Courier New" w:cs="Courier New" w:hint="default"/>
      </w:rPr>
    </w:lvl>
    <w:lvl w:ilvl="2" w:tplc="041D0005" w:tentative="1">
      <w:start w:val="1"/>
      <w:numFmt w:val="bullet"/>
      <w:lvlText w:val=""/>
      <w:lvlJc w:val="left"/>
      <w:pPr>
        <w:ind w:left="1516" w:hanging="360"/>
      </w:pPr>
      <w:rPr>
        <w:rFonts w:ascii="Wingdings" w:hAnsi="Wingdings" w:hint="default"/>
      </w:rPr>
    </w:lvl>
    <w:lvl w:ilvl="3" w:tplc="041D0001" w:tentative="1">
      <w:start w:val="1"/>
      <w:numFmt w:val="bullet"/>
      <w:lvlText w:val=""/>
      <w:lvlJc w:val="left"/>
      <w:pPr>
        <w:ind w:left="2236" w:hanging="360"/>
      </w:pPr>
      <w:rPr>
        <w:rFonts w:ascii="Symbol" w:hAnsi="Symbol" w:hint="default"/>
      </w:rPr>
    </w:lvl>
    <w:lvl w:ilvl="4" w:tplc="041D0003" w:tentative="1">
      <w:start w:val="1"/>
      <w:numFmt w:val="bullet"/>
      <w:lvlText w:val="o"/>
      <w:lvlJc w:val="left"/>
      <w:pPr>
        <w:ind w:left="2956" w:hanging="360"/>
      </w:pPr>
      <w:rPr>
        <w:rFonts w:ascii="Courier New" w:hAnsi="Courier New" w:cs="Courier New" w:hint="default"/>
      </w:rPr>
    </w:lvl>
    <w:lvl w:ilvl="5" w:tplc="041D0005" w:tentative="1">
      <w:start w:val="1"/>
      <w:numFmt w:val="bullet"/>
      <w:lvlText w:val=""/>
      <w:lvlJc w:val="left"/>
      <w:pPr>
        <w:ind w:left="3676" w:hanging="360"/>
      </w:pPr>
      <w:rPr>
        <w:rFonts w:ascii="Wingdings" w:hAnsi="Wingdings" w:hint="default"/>
      </w:rPr>
    </w:lvl>
    <w:lvl w:ilvl="6" w:tplc="041D0001" w:tentative="1">
      <w:start w:val="1"/>
      <w:numFmt w:val="bullet"/>
      <w:lvlText w:val=""/>
      <w:lvlJc w:val="left"/>
      <w:pPr>
        <w:ind w:left="4396" w:hanging="360"/>
      </w:pPr>
      <w:rPr>
        <w:rFonts w:ascii="Symbol" w:hAnsi="Symbol" w:hint="default"/>
      </w:rPr>
    </w:lvl>
    <w:lvl w:ilvl="7" w:tplc="041D0003" w:tentative="1">
      <w:start w:val="1"/>
      <w:numFmt w:val="bullet"/>
      <w:lvlText w:val="o"/>
      <w:lvlJc w:val="left"/>
      <w:pPr>
        <w:ind w:left="5116" w:hanging="360"/>
      </w:pPr>
      <w:rPr>
        <w:rFonts w:ascii="Courier New" w:hAnsi="Courier New" w:cs="Courier New" w:hint="default"/>
      </w:rPr>
    </w:lvl>
    <w:lvl w:ilvl="8" w:tplc="041D0005" w:tentative="1">
      <w:start w:val="1"/>
      <w:numFmt w:val="bullet"/>
      <w:lvlText w:val=""/>
      <w:lvlJc w:val="left"/>
      <w:pPr>
        <w:ind w:left="5836" w:hanging="360"/>
      </w:pPr>
      <w:rPr>
        <w:rFonts w:ascii="Wingdings" w:hAnsi="Wingdings" w:hint="default"/>
      </w:rPr>
    </w:lvl>
  </w:abstractNum>
  <w:abstractNum w:abstractNumId="10" w15:restartNumberingAfterBreak="0">
    <w:nsid w:val="3F987B85"/>
    <w:multiLevelType w:val="hybridMultilevel"/>
    <w:tmpl w:val="D03E71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A031C2A"/>
    <w:multiLevelType w:val="hybridMultilevel"/>
    <w:tmpl w:val="7B5AD09A"/>
    <w:lvl w:ilvl="0" w:tplc="4CC0D0B0">
      <w:start w:val="1"/>
      <w:numFmt w:val="bullet"/>
      <w:lvlText w:val=""/>
      <w:lvlPicBulletId w:val="1"/>
      <w:lvlJc w:val="left"/>
      <w:pPr>
        <w:tabs>
          <w:tab w:val="num" w:pos="720"/>
        </w:tabs>
        <w:ind w:left="720" w:hanging="360"/>
      </w:pPr>
      <w:rPr>
        <w:rFonts w:ascii="Symbol" w:hAnsi="Symbol" w:hint="default"/>
      </w:rPr>
    </w:lvl>
    <w:lvl w:ilvl="1" w:tplc="91223BB8" w:tentative="1">
      <w:start w:val="1"/>
      <w:numFmt w:val="bullet"/>
      <w:lvlText w:val=""/>
      <w:lvlPicBulletId w:val="1"/>
      <w:lvlJc w:val="left"/>
      <w:pPr>
        <w:tabs>
          <w:tab w:val="num" w:pos="1440"/>
        </w:tabs>
        <w:ind w:left="1440" w:hanging="360"/>
      </w:pPr>
      <w:rPr>
        <w:rFonts w:ascii="Symbol" w:hAnsi="Symbol" w:hint="default"/>
      </w:rPr>
    </w:lvl>
    <w:lvl w:ilvl="2" w:tplc="8C341128" w:tentative="1">
      <w:start w:val="1"/>
      <w:numFmt w:val="bullet"/>
      <w:lvlText w:val=""/>
      <w:lvlPicBulletId w:val="1"/>
      <w:lvlJc w:val="left"/>
      <w:pPr>
        <w:tabs>
          <w:tab w:val="num" w:pos="2160"/>
        </w:tabs>
        <w:ind w:left="2160" w:hanging="360"/>
      </w:pPr>
      <w:rPr>
        <w:rFonts w:ascii="Symbol" w:hAnsi="Symbol" w:hint="default"/>
      </w:rPr>
    </w:lvl>
    <w:lvl w:ilvl="3" w:tplc="715AE91A" w:tentative="1">
      <w:start w:val="1"/>
      <w:numFmt w:val="bullet"/>
      <w:lvlText w:val=""/>
      <w:lvlPicBulletId w:val="1"/>
      <w:lvlJc w:val="left"/>
      <w:pPr>
        <w:tabs>
          <w:tab w:val="num" w:pos="2880"/>
        </w:tabs>
        <w:ind w:left="2880" w:hanging="360"/>
      </w:pPr>
      <w:rPr>
        <w:rFonts w:ascii="Symbol" w:hAnsi="Symbol" w:hint="default"/>
      </w:rPr>
    </w:lvl>
    <w:lvl w:ilvl="4" w:tplc="28940D44" w:tentative="1">
      <w:start w:val="1"/>
      <w:numFmt w:val="bullet"/>
      <w:lvlText w:val=""/>
      <w:lvlPicBulletId w:val="1"/>
      <w:lvlJc w:val="left"/>
      <w:pPr>
        <w:tabs>
          <w:tab w:val="num" w:pos="3600"/>
        </w:tabs>
        <w:ind w:left="3600" w:hanging="360"/>
      </w:pPr>
      <w:rPr>
        <w:rFonts w:ascii="Symbol" w:hAnsi="Symbol" w:hint="default"/>
      </w:rPr>
    </w:lvl>
    <w:lvl w:ilvl="5" w:tplc="5066D368" w:tentative="1">
      <w:start w:val="1"/>
      <w:numFmt w:val="bullet"/>
      <w:lvlText w:val=""/>
      <w:lvlPicBulletId w:val="1"/>
      <w:lvlJc w:val="left"/>
      <w:pPr>
        <w:tabs>
          <w:tab w:val="num" w:pos="4320"/>
        </w:tabs>
        <w:ind w:left="4320" w:hanging="360"/>
      </w:pPr>
      <w:rPr>
        <w:rFonts w:ascii="Symbol" w:hAnsi="Symbol" w:hint="default"/>
      </w:rPr>
    </w:lvl>
    <w:lvl w:ilvl="6" w:tplc="C07CF090" w:tentative="1">
      <w:start w:val="1"/>
      <w:numFmt w:val="bullet"/>
      <w:lvlText w:val=""/>
      <w:lvlPicBulletId w:val="1"/>
      <w:lvlJc w:val="left"/>
      <w:pPr>
        <w:tabs>
          <w:tab w:val="num" w:pos="5040"/>
        </w:tabs>
        <w:ind w:left="5040" w:hanging="360"/>
      </w:pPr>
      <w:rPr>
        <w:rFonts w:ascii="Symbol" w:hAnsi="Symbol" w:hint="default"/>
      </w:rPr>
    </w:lvl>
    <w:lvl w:ilvl="7" w:tplc="656E8E0A" w:tentative="1">
      <w:start w:val="1"/>
      <w:numFmt w:val="bullet"/>
      <w:lvlText w:val=""/>
      <w:lvlPicBulletId w:val="1"/>
      <w:lvlJc w:val="left"/>
      <w:pPr>
        <w:tabs>
          <w:tab w:val="num" w:pos="5760"/>
        </w:tabs>
        <w:ind w:left="5760" w:hanging="360"/>
      </w:pPr>
      <w:rPr>
        <w:rFonts w:ascii="Symbol" w:hAnsi="Symbol" w:hint="default"/>
      </w:rPr>
    </w:lvl>
    <w:lvl w:ilvl="8" w:tplc="9F2E2D3E" w:tentative="1">
      <w:start w:val="1"/>
      <w:numFmt w:val="bullet"/>
      <w:lvlText w:val=""/>
      <w:lvlPicBulletId w:val="1"/>
      <w:lvlJc w:val="left"/>
      <w:pPr>
        <w:tabs>
          <w:tab w:val="num" w:pos="6480"/>
        </w:tabs>
        <w:ind w:left="6480" w:hanging="360"/>
      </w:pPr>
      <w:rPr>
        <w:rFonts w:ascii="Symbol" w:hAnsi="Symbol" w:hint="default"/>
      </w:rPr>
    </w:lvl>
  </w:abstractNum>
  <w:abstractNum w:abstractNumId="12" w15:restartNumberingAfterBreak="0">
    <w:nsid w:val="4BAD77F0"/>
    <w:multiLevelType w:val="hybridMultilevel"/>
    <w:tmpl w:val="E44E0B82"/>
    <w:lvl w:ilvl="0" w:tplc="FDAE8FE0">
      <w:start w:val="1"/>
      <w:numFmt w:val="bullet"/>
      <w:lvlText w:val=""/>
      <w:lvlJc w:val="left"/>
      <w:pPr>
        <w:ind w:left="720" w:hanging="360"/>
      </w:pPr>
      <w:rPr>
        <w:rFonts w:ascii="Symbol" w:hAnsi="Symbol" w:hint="default"/>
      </w:rPr>
    </w:lvl>
    <w:lvl w:ilvl="1" w:tplc="01B4BBC2">
      <w:start w:val="1"/>
      <w:numFmt w:val="bullet"/>
      <w:lvlText w:val="o"/>
      <w:lvlJc w:val="left"/>
      <w:pPr>
        <w:ind w:left="1440" w:hanging="360"/>
      </w:pPr>
      <w:rPr>
        <w:rFonts w:ascii="Courier New" w:hAnsi="Courier New" w:hint="default"/>
      </w:rPr>
    </w:lvl>
    <w:lvl w:ilvl="2" w:tplc="B62C41E2">
      <w:start w:val="1"/>
      <w:numFmt w:val="bullet"/>
      <w:lvlText w:val=""/>
      <w:lvlJc w:val="left"/>
      <w:pPr>
        <w:ind w:left="2160" w:hanging="360"/>
      </w:pPr>
      <w:rPr>
        <w:rFonts w:ascii="Wingdings" w:hAnsi="Wingdings" w:hint="default"/>
      </w:rPr>
    </w:lvl>
    <w:lvl w:ilvl="3" w:tplc="D3AE4CE2">
      <w:start w:val="1"/>
      <w:numFmt w:val="bullet"/>
      <w:lvlText w:val=""/>
      <w:lvlJc w:val="left"/>
      <w:pPr>
        <w:ind w:left="2880" w:hanging="360"/>
      </w:pPr>
      <w:rPr>
        <w:rFonts w:ascii="Symbol" w:hAnsi="Symbol" w:hint="default"/>
      </w:rPr>
    </w:lvl>
    <w:lvl w:ilvl="4" w:tplc="DD50DE52">
      <w:start w:val="1"/>
      <w:numFmt w:val="bullet"/>
      <w:lvlText w:val="o"/>
      <w:lvlJc w:val="left"/>
      <w:pPr>
        <w:ind w:left="3600" w:hanging="360"/>
      </w:pPr>
      <w:rPr>
        <w:rFonts w:ascii="Courier New" w:hAnsi="Courier New" w:hint="default"/>
      </w:rPr>
    </w:lvl>
    <w:lvl w:ilvl="5" w:tplc="7CCAD470">
      <w:start w:val="1"/>
      <w:numFmt w:val="bullet"/>
      <w:lvlText w:val=""/>
      <w:lvlJc w:val="left"/>
      <w:pPr>
        <w:ind w:left="4320" w:hanging="360"/>
      </w:pPr>
      <w:rPr>
        <w:rFonts w:ascii="Wingdings" w:hAnsi="Wingdings" w:hint="default"/>
      </w:rPr>
    </w:lvl>
    <w:lvl w:ilvl="6" w:tplc="46C43F20">
      <w:start w:val="1"/>
      <w:numFmt w:val="bullet"/>
      <w:lvlText w:val=""/>
      <w:lvlJc w:val="left"/>
      <w:pPr>
        <w:ind w:left="5040" w:hanging="360"/>
      </w:pPr>
      <w:rPr>
        <w:rFonts w:ascii="Symbol" w:hAnsi="Symbol" w:hint="default"/>
      </w:rPr>
    </w:lvl>
    <w:lvl w:ilvl="7" w:tplc="1ECAA380">
      <w:start w:val="1"/>
      <w:numFmt w:val="bullet"/>
      <w:lvlText w:val="o"/>
      <w:lvlJc w:val="left"/>
      <w:pPr>
        <w:ind w:left="5760" w:hanging="360"/>
      </w:pPr>
      <w:rPr>
        <w:rFonts w:ascii="Courier New" w:hAnsi="Courier New" w:hint="default"/>
      </w:rPr>
    </w:lvl>
    <w:lvl w:ilvl="8" w:tplc="CDE42C1A">
      <w:start w:val="1"/>
      <w:numFmt w:val="bullet"/>
      <w:lvlText w:val=""/>
      <w:lvlJc w:val="left"/>
      <w:pPr>
        <w:ind w:left="6480" w:hanging="360"/>
      </w:pPr>
      <w:rPr>
        <w:rFonts w:ascii="Wingdings" w:hAnsi="Wingdings" w:hint="default"/>
      </w:rPr>
    </w:lvl>
  </w:abstractNum>
  <w:abstractNum w:abstractNumId="13" w15:restartNumberingAfterBreak="0">
    <w:nsid w:val="548C3815"/>
    <w:multiLevelType w:val="hybridMultilevel"/>
    <w:tmpl w:val="9C9811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6A65EF5"/>
    <w:multiLevelType w:val="hybridMultilevel"/>
    <w:tmpl w:val="D444B6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0A602A"/>
    <w:multiLevelType w:val="hybridMultilevel"/>
    <w:tmpl w:val="03F08EDA"/>
    <w:lvl w:ilvl="0" w:tplc="BEF2E7B6">
      <w:start w:val="1"/>
      <w:numFmt w:val="bullet"/>
      <w:lvlText w:val=""/>
      <w:lvlPicBulletId w:val="1"/>
      <w:lvlJc w:val="left"/>
      <w:pPr>
        <w:tabs>
          <w:tab w:val="num" w:pos="720"/>
        </w:tabs>
        <w:ind w:left="720" w:hanging="360"/>
      </w:pPr>
      <w:rPr>
        <w:rFonts w:ascii="Symbol" w:hAnsi="Symbol" w:hint="default"/>
      </w:rPr>
    </w:lvl>
    <w:lvl w:ilvl="1" w:tplc="BED20B2E" w:tentative="1">
      <w:start w:val="1"/>
      <w:numFmt w:val="bullet"/>
      <w:lvlText w:val=""/>
      <w:lvlPicBulletId w:val="1"/>
      <w:lvlJc w:val="left"/>
      <w:pPr>
        <w:tabs>
          <w:tab w:val="num" w:pos="1440"/>
        </w:tabs>
        <w:ind w:left="1440" w:hanging="360"/>
      </w:pPr>
      <w:rPr>
        <w:rFonts w:ascii="Symbol" w:hAnsi="Symbol" w:hint="default"/>
      </w:rPr>
    </w:lvl>
    <w:lvl w:ilvl="2" w:tplc="59207214" w:tentative="1">
      <w:start w:val="1"/>
      <w:numFmt w:val="bullet"/>
      <w:lvlText w:val=""/>
      <w:lvlPicBulletId w:val="1"/>
      <w:lvlJc w:val="left"/>
      <w:pPr>
        <w:tabs>
          <w:tab w:val="num" w:pos="2160"/>
        </w:tabs>
        <w:ind w:left="2160" w:hanging="360"/>
      </w:pPr>
      <w:rPr>
        <w:rFonts w:ascii="Symbol" w:hAnsi="Symbol" w:hint="default"/>
      </w:rPr>
    </w:lvl>
    <w:lvl w:ilvl="3" w:tplc="0B448A52" w:tentative="1">
      <w:start w:val="1"/>
      <w:numFmt w:val="bullet"/>
      <w:lvlText w:val=""/>
      <w:lvlPicBulletId w:val="1"/>
      <w:lvlJc w:val="left"/>
      <w:pPr>
        <w:tabs>
          <w:tab w:val="num" w:pos="2880"/>
        </w:tabs>
        <w:ind w:left="2880" w:hanging="360"/>
      </w:pPr>
      <w:rPr>
        <w:rFonts w:ascii="Symbol" w:hAnsi="Symbol" w:hint="default"/>
      </w:rPr>
    </w:lvl>
    <w:lvl w:ilvl="4" w:tplc="D736AAC8" w:tentative="1">
      <w:start w:val="1"/>
      <w:numFmt w:val="bullet"/>
      <w:lvlText w:val=""/>
      <w:lvlPicBulletId w:val="1"/>
      <w:lvlJc w:val="left"/>
      <w:pPr>
        <w:tabs>
          <w:tab w:val="num" w:pos="3600"/>
        </w:tabs>
        <w:ind w:left="3600" w:hanging="360"/>
      </w:pPr>
      <w:rPr>
        <w:rFonts w:ascii="Symbol" w:hAnsi="Symbol" w:hint="default"/>
      </w:rPr>
    </w:lvl>
    <w:lvl w:ilvl="5" w:tplc="6A3E6B40" w:tentative="1">
      <w:start w:val="1"/>
      <w:numFmt w:val="bullet"/>
      <w:lvlText w:val=""/>
      <w:lvlPicBulletId w:val="1"/>
      <w:lvlJc w:val="left"/>
      <w:pPr>
        <w:tabs>
          <w:tab w:val="num" w:pos="4320"/>
        </w:tabs>
        <w:ind w:left="4320" w:hanging="360"/>
      </w:pPr>
      <w:rPr>
        <w:rFonts w:ascii="Symbol" w:hAnsi="Symbol" w:hint="default"/>
      </w:rPr>
    </w:lvl>
    <w:lvl w:ilvl="6" w:tplc="FB84C0EE" w:tentative="1">
      <w:start w:val="1"/>
      <w:numFmt w:val="bullet"/>
      <w:lvlText w:val=""/>
      <w:lvlPicBulletId w:val="1"/>
      <w:lvlJc w:val="left"/>
      <w:pPr>
        <w:tabs>
          <w:tab w:val="num" w:pos="5040"/>
        </w:tabs>
        <w:ind w:left="5040" w:hanging="360"/>
      </w:pPr>
      <w:rPr>
        <w:rFonts w:ascii="Symbol" w:hAnsi="Symbol" w:hint="default"/>
      </w:rPr>
    </w:lvl>
    <w:lvl w:ilvl="7" w:tplc="159C6EA8" w:tentative="1">
      <w:start w:val="1"/>
      <w:numFmt w:val="bullet"/>
      <w:lvlText w:val=""/>
      <w:lvlPicBulletId w:val="1"/>
      <w:lvlJc w:val="left"/>
      <w:pPr>
        <w:tabs>
          <w:tab w:val="num" w:pos="5760"/>
        </w:tabs>
        <w:ind w:left="5760" w:hanging="360"/>
      </w:pPr>
      <w:rPr>
        <w:rFonts w:ascii="Symbol" w:hAnsi="Symbol" w:hint="default"/>
      </w:rPr>
    </w:lvl>
    <w:lvl w:ilvl="8" w:tplc="A71A090A" w:tentative="1">
      <w:start w:val="1"/>
      <w:numFmt w:val="bullet"/>
      <w:lvlText w:val=""/>
      <w:lvlPicBulletId w:val="1"/>
      <w:lvlJc w:val="left"/>
      <w:pPr>
        <w:tabs>
          <w:tab w:val="num" w:pos="6480"/>
        </w:tabs>
        <w:ind w:left="6480" w:hanging="360"/>
      </w:pPr>
      <w:rPr>
        <w:rFonts w:ascii="Symbol" w:hAnsi="Symbol" w:hint="default"/>
      </w:rPr>
    </w:lvl>
  </w:abstractNum>
  <w:abstractNum w:abstractNumId="16" w15:restartNumberingAfterBreak="0">
    <w:nsid w:val="5C976081"/>
    <w:multiLevelType w:val="hybridMultilevel"/>
    <w:tmpl w:val="DBEA6158"/>
    <w:lvl w:ilvl="0" w:tplc="EDEAD27A">
      <w:start w:val="1"/>
      <w:numFmt w:val="bullet"/>
      <w:lvlText w:val=""/>
      <w:lvlPicBulletId w:val="1"/>
      <w:lvlJc w:val="left"/>
      <w:pPr>
        <w:tabs>
          <w:tab w:val="num" w:pos="720"/>
        </w:tabs>
        <w:ind w:left="720" w:hanging="360"/>
      </w:pPr>
      <w:rPr>
        <w:rFonts w:ascii="Symbol" w:hAnsi="Symbol" w:hint="default"/>
      </w:rPr>
    </w:lvl>
    <w:lvl w:ilvl="1" w:tplc="4F0C0AEA" w:tentative="1">
      <w:start w:val="1"/>
      <w:numFmt w:val="bullet"/>
      <w:lvlText w:val=""/>
      <w:lvlPicBulletId w:val="1"/>
      <w:lvlJc w:val="left"/>
      <w:pPr>
        <w:tabs>
          <w:tab w:val="num" w:pos="1440"/>
        </w:tabs>
        <w:ind w:left="1440" w:hanging="360"/>
      </w:pPr>
      <w:rPr>
        <w:rFonts w:ascii="Symbol" w:hAnsi="Symbol" w:hint="default"/>
      </w:rPr>
    </w:lvl>
    <w:lvl w:ilvl="2" w:tplc="297E17F0" w:tentative="1">
      <w:start w:val="1"/>
      <w:numFmt w:val="bullet"/>
      <w:lvlText w:val=""/>
      <w:lvlPicBulletId w:val="1"/>
      <w:lvlJc w:val="left"/>
      <w:pPr>
        <w:tabs>
          <w:tab w:val="num" w:pos="2160"/>
        </w:tabs>
        <w:ind w:left="2160" w:hanging="360"/>
      </w:pPr>
      <w:rPr>
        <w:rFonts w:ascii="Symbol" w:hAnsi="Symbol" w:hint="default"/>
      </w:rPr>
    </w:lvl>
    <w:lvl w:ilvl="3" w:tplc="A15835A6" w:tentative="1">
      <w:start w:val="1"/>
      <w:numFmt w:val="bullet"/>
      <w:lvlText w:val=""/>
      <w:lvlPicBulletId w:val="1"/>
      <w:lvlJc w:val="left"/>
      <w:pPr>
        <w:tabs>
          <w:tab w:val="num" w:pos="2880"/>
        </w:tabs>
        <w:ind w:left="2880" w:hanging="360"/>
      </w:pPr>
      <w:rPr>
        <w:rFonts w:ascii="Symbol" w:hAnsi="Symbol" w:hint="default"/>
      </w:rPr>
    </w:lvl>
    <w:lvl w:ilvl="4" w:tplc="7CDC69F4" w:tentative="1">
      <w:start w:val="1"/>
      <w:numFmt w:val="bullet"/>
      <w:lvlText w:val=""/>
      <w:lvlPicBulletId w:val="1"/>
      <w:lvlJc w:val="left"/>
      <w:pPr>
        <w:tabs>
          <w:tab w:val="num" w:pos="3600"/>
        </w:tabs>
        <w:ind w:left="3600" w:hanging="360"/>
      </w:pPr>
      <w:rPr>
        <w:rFonts w:ascii="Symbol" w:hAnsi="Symbol" w:hint="default"/>
      </w:rPr>
    </w:lvl>
    <w:lvl w:ilvl="5" w:tplc="2DF4476A" w:tentative="1">
      <w:start w:val="1"/>
      <w:numFmt w:val="bullet"/>
      <w:lvlText w:val=""/>
      <w:lvlPicBulletId w:val="1"/>
      <w:lvlJc w:val="left"/>
      <w:pPr>
        <w:tabs>
          <w:tab w:val="num" w:pos="4320"/>
        </w:tabs>
        <w:ind w:left="4320" w:hanging="360"/>
      </w:pPr>
      <w:rPr>
        <w:rFonts w:ascii="Symbol" w:hAnsi="Symbol" w:hint="default"/>
      </w:rPr>
    </w:lvl>
    <w:lvl w:ilvl="6" w:tplc="03122050" w:tentative="1">
      <w:start w:val="1"/>
      <w:numFmt w:val="bullet"/>
      <w:lvlText w:val=""/>
      <w:lvlPicBulletId w:val="1"/>
      <w:lvlJc w:val="left"/>
      <w:pPr>
        <w:tabs>
          <w:tab w:val="num" w:pos="5040"/>
        </w:tabs>
        <w:ind w:left="5040" w:hanging="360"/>
      </w:pPr>
      <w:rPr>
        <w:rFonts w:ascii="Symbol" w:hAnsi="Symbol" w:hint="default"/>
      </w:rPr>
    </w:lvl>
    <w:lvl w:ilvl="7" w:tplc="FCF27424" w:tentative="1">
      <w:start w:val="1"/>
      <w:numFmt w:val="bullet"/>
      <w:lvlText w:val=""/>
      <w:lvlPicBulletId w:val="1"/>
      <w:lvlJc w:val="left"/>
      <w:pPr>
        <w:tabs>
          <w:tab w:val="num" w:pos="5760"/>
        </w:tabs>
        <w:ind w:left="5760" w:hanging="360"/>
      </w:pPr>
      <w:rPr>
        <w:rFonts w:ascii="Symbol" w:hAnsi="Symbol" w:hint="default"/>
      </w:rPr>
    </w:lvl>
    <w:lvl w:ilvl="8" w:tplc="E9F2688A" w:tentative="1">
      <w:start w:val="1"/>
      <w:numFmt w:val="bullet"/>
      <w:lvlText w:val=""/>
      <w:lvlPicBulletId w:val="1"/>
      <w:lvlJc w:val="left"/>
      <w:pPr>
        <w:tabs>
          <w:tab w:val="num" w:pos="6480"/>
        </w:tabs>
        <w:ind w:left="6480" w:hanging="360"/>
      </w:pPr>
      <w:rPr>
        <w:rFonts w:ascii="Symbol" w:hAnsi="Symbol" w:hint="default"/>
      </w:rPr>
    </w:lvl>
  </w:abstractNum>
  <w:abstractNum w:abstractNumId="17" w15:restartNumberingAfterBreak="0">
    <w:nsid w:val="68206A4D"/>
    <w:multiLevelType w:val="hybridMultilevel"/>
    <w:tmpl w:val="93CA3510"/>
    <w:lvl w:ilvl="0" w:tplc="06BA58E6">
      <w:start w:val="1"/>
      <w:numFmt w:val="bullet"/>
      <w:lvlText w:val=""/>
      <w:lvlPicBulletId w:val="1"/>
      <w:lvlJc w:val="left"/>
      <w:pPr>
        <w:tabs>
          <w:tab w:val="num" w:pos="720"/>
        </w:tabs>
        <w:ind w:left="720" w:hanging="360"/>
      </w:pPr>
      <w:rPr>
        <w:rFonts w:ascii="Symbol" w:hAnsi="Symbol" w:hint="default"/>
      </w:rPr>
    </w:lvl>
    <w:lvl w:ilvl="1" w:tplc="FAAE7EBA" w:tentative="1">
      <w:start w:val="1"/>
      <w:numFmt w:val="bullet"/>
      <w:lvlText w:val=""/>
      <w:lvlPicBulletId w:val="1"/>
      <w:lvlJc w:val="left"/>
      <w:pPr>
        <w:tabs>
          <w:tab w:val="num" w:pos="1440"/>
        </w:tabs>
        <w:ind w:left="1440" w:hanging="360"/>
      </w:pPr>
      <w:rPr>
        <w:rFonts w:ascii="Symbol" w:hAnsi="Symbol" w:hint="default"/>
      </w:rPr>
    </w:lvl>
    <w:lvl w:ilvl="2" w:tplc="0B32BD1C" w:tentative="1">
      <w:start w:val="1"/>
      <w:numFmt w:val="bullet"/>
      <w:lvlText w:val=""/>
      <w:lvlPicBulletId w:val="1"/>
      <w:lvlJc w:val="left"/>
      <w:pPr>
        <w:tabs>
          <w:tab w:val="num" w:pos="2160"/>
        </w:tabs>
        <w:ind w:left="2160" w:hanging="360"/>
      </w:pPr>
      <w:rPr>
        <w:rFonts w:ascii="Symbol" w:hAnsi="Symbol" w:hint="default"/>
      </w:rPr>
    </w:lvl>
    <w:lvl w:ilvl="3" w:tplc="6A68729A" w:tentative="1">
      <w:start w:val="1"/>
      <w:numFmt w:val="bullet"/>
      <w:lvlText w:val=""/>
      <w:lvlPicBulletId w:val="1"/>
      <w:lvlJc w:val="left"/>
      <w:pPr>
        <w:tabs>
          <w:tab w:val="num" w:pos="2880"/>
        </w:tabs>
        <w:ind w:left="2880" w:hanging="360"/>
      </w:pPr>
      <w:rPr>
        <w:rFonts w:ascii="Symbol" w:hAnsi="Symbol" w:hint="default"/>
      </w:rPr>
    </w:lvl>
    <w:lvl w:ilvl="4" w:tplc="E662F462" w:tentative="1">
      <w:start w:val="1"/>
      <w:numFmt w:val="bullet"/>
      <w:lvlText w:val=""/>
      <w:lvlPicBulletId w:val="1"/>
      <w:lvlJc w:val="left"/>
      <w:pPr>
        <w:tabs>
          <w:tab w:val="num" w:pos="3600"/>
        </w:tabs>
        <w:ind w:left="3600" w:hanging="360"/>
      </w:pPr>
      <w:rPr>
        <w:rFonts w:ascii="Symbol" w:hAnsi="Symbol" w:hint="default"/>
      </w:rPr>
    </w:lvl>
    <w:lvl w:ilvl="5" w:tplc="06C61454" w:tentative="1">
      <w:start w:val="1"/>
      <w:numFmt w:val="bullet"/>
      <w:lvlText w:val=""/>
      <w:lvlPicBulletId w:val="1"/>
      <w:lvlJc w:val="left"/>
      <w:pPr>
        <w:tabs>
          <w:tab w:val="num" w:pos="4320"/>
        </w:tabs>
        <w:ind w:left="4320" w:hanging="360"/>
      </w:pPr>
      <w:rPr>
        <w:rFonts w:ascii="Symbol" w:hAnsi="Symbol" w:hint="default"/>
      </w:rPr>
    </w:lvl>
    <w:lvl w:ilvl="6" w:tplc="61BCEB64" w:tentative="1">
      <w:start w:val="1"/>
      <w:numFmt w:val="bullet"/>
      <w:lvlText w:val=""/>
      <w:lvlPicBulletId w:val="1"/>
      <w:lvlJc w:val="left"/>
      <w:pPr>
        <w:tabs>
          <w:tab w:val="num" w:pos="5040"/>
        </w:tabs>
        <w:ind w:left="5040" w:hanging="360"/>
      </w:pPr>
      <w:rPr>
        <w:rFonts w:ascii="Symbol" w:hAnsi="Symbol" w:hint="default"/>
      </w:rPr>
    </w:lvl>
    <w:lvl w:ilvl="7" w:tplc="DF9867BC" w:tentative="1">
      <w:start w:val="1"/>
      <w:numFmt w:val="bullet"/>
      <w:lvlText w:val=""/>
      <w:lvlPicBulletId w:val="1"/>
      <w:lvlJc w:val="left"/>
      <w:pPr>
        <w:tabs>
          <w:tab w:val="num" w:pos="5760"/>
        </w:tabs>
        <w:ind w:left="5760" w:hanging="360"/>
      </w:pPr>
      <w:rPr>
        <w:rFonts w:ascii="Symbol" w:hAnsi="Symbol" w:hint="default"/>
      </w:rPr>
    </w:lvl>
    <w:lvl w:ilvl="8" w:tplc="F9C2397C" w:tentative="1">
      <w:start w:val="1"/>
      <w:numFmt w:val="bullet"/>
      <w:lvlText w:val=""/>
      <w:lvlPicBulletId w:val="1"/>
      <w:lvlJc w:val="left"/>
      <w:pPr>
        <w:tabs>
          <w:tab w:val="num" w:pos="6480"/>
        </w:tabs>
        <w:ind w:left="6480" w:hanging="360"/>
      </w:pPr>
      <w:rPr>
        <w:rFonts w:ascii="Symbol" w:hAnsi="Symbol" w:hint="default"/>
      </w:rPr>
    </w:lvl>
  </w:abstractNum>
  <w:abstractNum w:abstractNumId="18" w15:restartNumberingAfterBreak="0">
    <w:nsid w:val="68BE0016"/>
    <w:multiLevelType w:val="hybridMultilevel"/>
    <w:tmpl w:val="D8746AAC"/>
    <w:lvl w:ilvl="0" w:tplc="A9603BF6">
      <w:start w:val="1"/>
      <w:numFmt w:val="bullet"/>
      <w:lvlText w:val=""/>
      <w:lvlJc w:val="left"/>
      <w:pPr>
        <w:ind w:left="720" w:hanging="360"/>
      </w:pPr>
      <w:rPr>
        <w:rFonts w:ascii="Symbol" w:hAnsi="Symbol" w:hint="default"/>
      </w:rPr>
    </w:lvl>
    <w:lvl w:ilvl="1" w:tplc="DDEAFA44">
      <w:start w:val="1"/>
      <w:numFmt w:val="bullet"/>
      <w:lvlText w:val="o"/>
      <w:lvlJc w:val="left"/>
      <w:pPr>
        <w:ind w:left="1440" w:hanging="360"/>
      </w:pPr>
      <w:rPr>
        <w:rFonts w:ascii="Courier New" w:hAnsi="Courier New" w:hint="default"/>
      </w:rPr>
    </w:lvl>
    <w:lvl w:ilvl="2" w:tplc="A802D0D2">
      <w:start w:val="1"/>
      <w:numFmt w:val="bullet"/>
      <w:lvlText w:val=""/>
      <w:lvlJc w:val="left"/>
      <w:pPr>
        <w:ind w:left="2160" w:hanging="360"/>
      </w:pPr>
      <w:rPr>
        <w:rFonts w:ascii="Wingdings" w:hAnsi="Wingdings" w:hint="default"/>
      </w:rPr>
    </w:lvl>
    <w:lvl w:ilvl="3" w:tplc="C26E9B56">
      <w:start w:val="1"/>
      <w:numFmt w:val="bullet"/>
      <w:lvlText w:val=""/>
      <w:lvlJc w:val="left"/>
      <w:pPr>
        <w:ind w:left="2880" w:hanging="360"/>
      </w:pPr>
      <w:rPr>
        <w:rFonts w:ascii="Symbol" w:hAnsi="Symbol" w:hint="default"/>
      </w:rPr>
    </w:lvl>
    <w:lvl w:ilvl="4" w:tplc="9D1CB086">
      <w:start w:val="1"/>
      <w:numFmt w:val="bullet"/>
      <w:lvlText w:val="o"/>
      <w:lvlJc w:val="left"/>
      <w:pPr>
        <w:ind w:left="3600" w:hanging="360"/>
      </w:pPr>
      <w:rPr>
        <w:rFonts w:ascii="Courier New" w:hAnsi="Courier New" w:hint="default"/>
      </w:rPr>
    </w:lvl>
    <w:lvl w:ilvl="5" w:tplc="96444FF4">
      <w:start w:val="1"/>
      <w:numFmt w:val="bullet"/>
      <w:lvlText w:val=""/>
      <w:lvlJc w:val="left"/>
      <w:pPr>
        <w:ind w:left="4320" w:hanging="360"/>
      </w:pPr>
      <w:rPr>
        <w:rFonts w:ascii="Wingdings" w:hAnsi="Wingdings" w:hint="default"/>
      </w:rPr>
    </w:lvl>
    <w:lvl w:ilvl="6" w:tplc="C07E376C">
      <w:start w:val="1"/>
      <w:numFmt w:val="bullet"/>
      <w:lvlText w:val=""/>
      <w:lvlJc w:val="left"/>
      <w:pPr>
        <w:ind w:left="5040" w:hanging="360"/>
      </w:pPr>
      <w:rPr>
        <w:rFonts w:ascii="Symbol" w:hAnsi="Symbol" w:hint="default"/>
      </w:rPr>
    </w:lvl>
    <w:lvl w:ilvl="7" w:tplc="97F076B4">
      <w:start w:val="1"/>
      <w:numFmt w:val="bullet"/>
      <w:lvlText w:val="o"/>
      <w:lvlJc w:val="left"/>
      <w:pPr>
        <w:ind w:left="5760" w:hanging="360"/>
      </w:pPr>
      <w:rPr>
        <w:rFonts w:ascii="Courier New" w:hAnsi="Courier New" w:hint="default"/>
      </w:rPr>
    </w:lvl>
    <w:lvl w:ilvl="8" w:tplc="4E58DBAE">
      <w:start w:val="1"/>
      <w:numFmt w:val="bullet"/>
      <w:lvlText w:val=""/>
      <w:lvlJc w:val="left"/>
      <w:pPr>
        <w:ind w:left="6480" w:hanging="360"/>
      </w:pPr>
      <w:rPr>
        <w:rFonts w:ascii="Wingdings" w:hAnsi="Wingdings" w:hint="default"/>
      </w:rPr>
    </w:lvl>
  </w:abstractNum>
  <w:abstractNum w:abstractNumId="19" w15:restartNumberingAfterBreak="0">
    <w:nsid w:val="71FC28EB"/>
    <w:multiLevelType w:val="hybridMultilevel"/>
    <w:tmpl w:val="13F041E0"/>
    <w:lvl w:ilvl="0" w:tplc="890AEC78">
      <w:start w:val="1"/>
      <w:numFmt w:val="bullet"/>
      <w:lvlText w:val=""/>
      <w:lvlJc w:val="left"/>
      <w:pPr>
        <w:ind w:left="360" w:hanging="360"/>
      </w:pPr>
      <w:rPr>
        <w:rFonts w:ascii="Wingdings 3" w:hAnsi="Wingdings 3" w:hint="default"/>
        <w:color w:val="8144AF"/>
        <w:sz w:val="24"/>
        <w:szCs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7A705C05"/>
    <w:multiLevelType w:val="hybridMultilevel"/>
    <w:tmpl w:val="E9168184"/>
    <w:lvl w:ilvl="0" w:tplc="28F6B3B6">
      <w:start w:val="1"/>
      <w:numFmt w:val="bullet"/>
      <w:lvlText w:val=""/>
      <w:lvlPicBulletId w:val="1"/>
      <w:lvlJc w:val="left"/>
      <w:pPr>
        <w:tabs>
          <w:tab w:val="num" w:pos="720"/>
        </w:tabs>
        <w:ind w:left="720" w:hanging="360"/>
      </w:pPr>
      <w:rPr>
        <w:rFonts w:ascii="Symbol" w:hAnsi="Symbol" w:hint="default"/>
      </w:rPr>
    </w:lvl>
    <w:lvl w:ilvl="1" w:tplc="F1DAB9E8" w:tentative="1">
      <w:start w:val="1"/>
      <w:numFmt w:val="bullet"/>
      <w:lvlText w:val=""/>
      <w:lvlPicBulletId w:val="1"/>
      <w:lvlJc w:val="left"/>
      <w:pPr>
        <w:tabs>
          <w:tab w:val="num" w:pos="1440"/>
        </w:tabs>
        <w:ind w:left="1440" w:hanging="360"/>
      </w:pPr>
      <w:rPr>
        <w:rFonts w:ascii="Symbol" w:hAnsi="Symbol" w:hint="default"/>
      </w:rPr>
    </w:lvl>
    <w:lvl w:ilvl="2" w:tplc="6FFE0112" w:tentative="1">
      <w:start w:val="1"/>
      <w:numFmt w:val="bullet"/>
      <w:lvlText w:val=""/>
      <w:lvlPicBulletId w:val="1"/>
      <w:lvlJc w:val="left"/>
      <w:pPr>
        <w:tabs>
          <w:tab w:val="num" w:pos="2160"/>
        </w:tabs>
        <w:ind w:left="2160" w:hanging="360"/>
      </w:pPr>
      <w:rPr>
        <w:rFonts w:ascii="Symbol" w:hAnsi="Symbol" w:hint="default"/>
      </w:rPr>
    </w:lvl>
    <w:lvl w:ilvl="3" w:tplc="82EC2BB0" w:tentative="1">
      <w:start w:val="1"/>
      <w:numFmt w:val="bullet"/>
      <w:lvlText w:val=""/>
      <w:lvlPicBulletId w:val="1"/>
      <w:lvlJc w:val="left"/>
      <w:pPr>
        <w:tabs>
          <w:tab w:val="num" w:pos="2880"/>
        </w:tabs>
        <w:ind w:left="2880" w:hanging="360"/>
      </w:pPr>
      <w:rPr>
        <w:rFonts w:ascii="Symbol" w:hAnsi="Symbol" w:hint="default"/>
      </w:rPr>
    </w:lvl>
    <w:lvl w:ilvl="4" w:tplc="8526A060" w:tentative="1">
      <w:start w:val="1"/>
      <w:numFmt w:val="bullet"/>
      <w:lvlText w:val=""/>
      <w:lvlPicBulletId w:val="1"/>
      <w:lvlJc w:val="left"/>
      <w:pPr>
        <w:tabs>
          <w:tab w:val="num" w:pos="3600"/>
        </w:tabs>
        <w:ind w:left="3600" w:hanging="360"/>
      </w:pPr>
      <w:rPr>
        <w:rFonts w:ascii="Symbol" w:hAnsi="Symbol" w:hint="default"/>
      </w:rPr>
    </w:lvl>
    <w:lvl w:ilvl="5" w:tplc="F6ACB244" w:tentative="1">
      <w:start w:val="1"/>
      <w:numFmt w:val="bullet"/>
      <w:lvlText w:val=""/>
      <w:lvlPicBulletId w:val="1"/>
      <w:lvlJc w:val="left"/>
      <w:pPr>
        <w:tabs>
          <w:tab w:val="num" w:pos="4320"/>
        </w:tabs>
        <w:ind w:left="4320" w:hanging="360"/>
      </w:pPr>
      <w:rPr>
        <w:rFonts w:ascii="Symbol" w:hAnsi="Symbol" w:hint="default"/>
      </w:rPr>
    </w:lvl>
    <w:lvl w:ilvl="6" w:tplc="63B0BF24" w:tentative="1">
      <w:start w:val="1"/>
      <w:numFmt w:val="bullet"/>
      <w:lvlText w:val=""/>
      <w:lvlPicBulletId w:val="1"/>
      <w:lvlJc w:val="left"/>
      <w:pPr>
        <w:tabs>
          <w:tab w:val="num" w:pos="5040"/>
        </w:tabs>
        <w:ind w:left="5040" w:hanging="360"/>
      </w:pPr>
      <w:rPr>
        <w:rFonts w:ascii="Symbol" w:hAnsi="Symbol" w:hint="default"/>
      </w:rPr>
    </w:lvl>
    <w:lvl w:ilvl="7" w:tplc="7CDEC66A" w:tentative="1">
      <w:start w:val="1"/>
      <w:numFmt w:val="bullet"/>
      <w:lvlText w:val=""/>
      <w:lvlPicBulletId w:val="1"/>
      <w:lvlJc w:val="left"/>
      <w:pPr>
        <w:tabs>
          <w:tab w:val="num" w:pos="5760"/>
        </w:tabs>
        <w:ind w:left="5760" w:hanging="360"/>
      </w:pPr>
      <w:rPr>
        <w:rFonts w:ascii="Symbol" w:hAnsi="Symbol" w:hint="default"/>
      </w:rPr>
    </w:lvl>
    <w:lvl w:ilvl="8" w:tplc="7520B1F8" w:tentative="1">
      <w:start w:val="1"/>
      <w:numFmt w:val="bullet"/>
      <w:lvlText w:val=""/>
      <w:lvlPicBulletId w:val="1"/>
      <w:lvlJc w:val="left"/>
      <w:pPr>
        <w:tabs>
          <w:tab w:val="num" w:pos="6480"/>
        </w:tabs>
        <w:ind w:left="6480" w:hanging="360"/>
      </w:pPr>
      <w:rPr>
        <w:rFonts w:ascii="Symbol" w:hAnsi="Symbol" w:hint="default"/>
      </w:rPr>
    </w:lvl>
  </w:abstractNum>
  <w:abstractNum w:abstractNumId="21" w15:restartNumberingAfterBreak="0">
    <w:nsid w:val="7F720989"/>
    <w:multiLevelType w:val="hybridMultilevel"/>
    <w:tmpl w:val="E486884A"/>
    <w:lvl w:ilvl="0" w:tplc="529EDC5A">
      <w:numFmt w:val="bullet"/>
      <w:lvlText w:val="-"/>
      <w:lvlJc w:val="left"/>
      <w:pPr>
        <w:ind w:left="1211" w:hanging="360"/>
      </w:pPr>
      <w:rPr>
        <w:rFonts w:ascii="Arial" w:eastAsia="Times New Roman" w:hAnsi="Arial" w:cs="Aria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3"/>
  </w:num>
  <w:num w:numId="2">
    <w:abstractNumId w:val="5"/>
  </w:num>
  <w:num w:numId="3">
    <w:abstractNumId w:val="18"/>
  </w:num>
  <w:num w:numId="4">
    <w:abstractNumId w:val="7"/>
  </w:num>
  <w:num w:numId="5">
    <w:abstractNumId w:val="12"/>
  </w:num>
  <w:num w:numId="6">
    <w:abstractNumId w:val="2"/>
  </w:num>
  <w:num w:numId="7">
    <w:abstractNumId w:val="21"/>
  </w:num>
  <w:num w:numId="8">
    <w:abstractNumId w:val="0"/>
  </w:num>
  <w:num w:numId="9">
    <w:abstractNumId w:val="9"/>
  </w:num>
  <w:num w:numId="10">
    <w:abstractNumId w:val="19"/>
  </w:num>
  <w:num w:numId="11">
    <w:abstractNumId w:val="14"/>
  </w:num>
  <w:num w:numId="12">
    <w:abstractNumId w:val="13"/>
  </w:num>
  <w:num w:numId="13">
    <w:abstractNumId w:val="10"/>
  </w:num>
  <w:num w:numId="14">
    <w:abstractNumId w:val="1"/>
  </w:num>
  <w:num w:numId="15">
    <w:abstractNumId w:val="20"/>
  </w:num>
  <w:num w:numId="16">
    <w:abstractNumId w:val="4"/>
  </w:num>
  <w:num w:numId="17">
    <w:abstractNumId w:val="17"/>
  </w:num>
  <w:num w:numId="18">
    <w:abstractNumId w:val="8"/>
  </w:num>
  <w:num w:numId="19">
    <w:abstractNumId w:val="6"/>
  </w:num>
  <w:num w:numId="20">
    <w:abstractNumId w:val="11"/>
  </w:num>
  <w:num w:numId="21">
    <w:abstractNumId w:val="16"/>
  </w:num>
  <w:num w:numId="22">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autoHyphenation/>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49" fill="f" fillcolor="white" stroke="f">
      <v:fill color="white" on="f"/>
      <v:stroke on="f"/>
      <o:colormru v:ext="edit" colors="#009,#9cf,#bae0b8"/>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ED"/>
    <w:rsid w:val="000039B9"/>
    <w:rsid w:val="00003F35"/>
    <w:rsid w:val="000042B4"/>
    <w:rsid w:val="0000717D"/>
    <w:rsid w:val="00010F76"/>
    <w:rsid w:val="0001292D"/>
    <w:rsid w:val="00015762"/>
    <w:rsid w:val="000158C4"/>
    <w:rsid w:val="00022A9A"/>
    <w:rsid w:val="00024AC4"/>
    <w:rsid w:val="00026889"/>
    <w:rsid w:val="00030B0C"/>
    <w:rsid w:val="000317B5"/>
    <w:rsid w:val="000350A2"/>
    <w:rsid w:val="0004609E"/>
    <w:rsid w:val="00046754"/>
    <w:rsid w:val="00052921"/>
    <w:rsid w:val="0005527D"/>
    <w:rsid w:val="00055858"/>
    <w:rsid w:val="00066564"/>
    <w:rsid w:val="00066A6B"/>
    <w:rsid w:val="000670C1"/>
    <w:rsid w:val="00075995"/>
    <w:rsid w:val="00077613"/>
    <w:rsid w:val="000821FA"/>
    <w:rsid w:val="000908AA"/>
    <w:rsid w:val="00092CC9"/>
    <w:rsid w:val="00092D8C"/>
    <w:rsid w:val="000937F9"/>
    <w:rsid w:val="000946C7"/>
    <w:rsid w:val="00094BE7"/>
    <w:rsid w:val="00094FF3"/>
    <w:rsid w:val="00096C89"/>
    <w:rsid w:val="000A25E6"/>
    <w:rsid w:val="000A4202"/>
    <w:rsid w:val="000A4580"/>
    <w:rsid w:val="000A58EE"/>
    <w:rsid w:val="000A6F23"/>
    <w:rsid w:val="000A7B83"/>
    <w:rsid w:val="000B1C3B"/>
    <w:rsid w:val="000B2D7E"/>
    <w:rsid w:val="000B5437"/>
    <w:rsid w:val="000B6090"/>
    <w:rsid w:val="000B7A84"/>
    <w:rsid w:val="000C4C03"/>
    <w:rsid w:val="000C6768"/>
    <w:rsid w:val="000C6B96"/>
    <w:rsid w:val="000C79DA"/>
    <w:rsid w:val="000D0A36"/>
    <w:rsid w:val="000D0D19"/>
    <w:rsid w:val="000D3013"/>
    <w:rsid w:val="000D306F"/>
    <w:rsid w:val="000D538E"/>
    <w:rsid w:val="000D68D2"/>
    <w:rsid w:val="000D7664"/>
    <w:rsid w:val="000E12C0"/>
    <w:rsid w:val="000E3058"/>
    <w:rsid w:val="000E41B6"/>
    <w:rsid w:val="000F22A6"/>
    <w:rsid w:val="000F2701"/>
    <w:rsid w:val="000F3853"/>
    <w:rsid w:val="000F4CE4"/>
    <w:rsid w:val="000F6385"/>
    <w:rsid w:val="000F6E21"/>
    <w:rsid w:val="0010114A"/>
    <w:rsid w:val="0010394D"/>
    <w:rsid w:val="001062A0"/>
    <w:rsid w:val="00110E1E"/>
    <w:rsid w:val="00113C03"/>
    <w:rsid w:val="00113DA8"/>
    <w:rsid w:val="00117E53"/>
    <w:rsid w:val="00122988"/>
    <w:rsid w:val="00123BA6"/>
    <w:rsid w:val="00124D41"/>
    <w:rsid w:val="0012667D"/>
    <w:rsid w:val="00126B8A"/>
    <w:rsid w:val="00130687"/>
    <w:rsid w:val="001306B6"/>
    <w:rsid w:val="00132243"/>
    <w:rsid w:val="00140255"/>
    <w:rsid w:val="001472BD"/>
    <w:rsid w:val="001506FA"/>
    <w:rsid w:val="00150C36"/>
    <w:rsid w:val="00152C8A"/>
    <w:rsid w:val="00156D85"/>
    <w:rsid w:val="00157D9E"/>
    <w:rsid w:val="00160900"/>
    <w:rsid w:val="00160DF9"/>
    <w:rsid w:val="00165190"/>
    <w:rsid w:val="0016548E"/>
    <w:rsid w:val="00165A91"/>
    <w:rsid w:val="00170DCA"/>
    <w:rsid w:val="0018129E"/>
    <w:rsid w:val="0018417C"/>
    <w:rsid w:val="00184491"/>
    <w:rsid w:val="00187A0F"/>
    <w:rsid w:val="00191AA5"/>
    <w:rsid w:val="001947A1"/>
    <w:rsid w:val="00195904"/>
    <w:rsid w:val="0019702D"/>
    <w:rsid w:val="001A2114"/>
    <w:rsid w:val="001A2961"/>
    <w:rsid w:val="001A71D1"/>
    <w:rsid w:val="001B0F6C"/>
    <w:rsid w:val="001B1E23"/>
    <w:rsid w:val="001B55BD"/>
    <w:rsid w:val="001C243E"/>
    <w:rsid w:val="001C766C"/>
    <w:rsid w:val="001D048E"/>
    <w:rsid w:val="001D084F"/>
    <w:rsid w:val="001D1EBA"/>
    <w:rsid w:val="001D28DC"/>
    <w:rsid w:val="001D2EEE"/>
    <w:rsid w:val="001E1D36"/>
    <w:rsid w:val="001E34A2"/>
    <w:rsid w:val="001E3A1B"/>
    <w:rsid w:val="001E3EDD"/>
    <w:rsid w:val="001E550B"/>
    <w:rsid w:val="001E6E0B"/>
    <w:rsid w:val="001F091D"/>
    <w:rsid w:val="001F1220"/>
    <w:rsid w:val="001F13C5"/>
    <w:rsid w:val="001F2184"/>
    <w:rsid w:val="001F2C1C"/>
    <w:rsid w:val="001F3483"/>
    <w:rsid w:val="001F3787"/>
    <w:rsid w:val="001F37EF"/>
    <w:rsid w:val="001F4C6D"/>
    <w:rsid w:val="001F4FF1"/>
    <w:rsid w:val="001F59CE"/>
    <w:rsid w:val="001F7115"/>
    <w:rsid w:val="001F76C4"/>
    <w:rsid w:val="0020087F"/>
    <w:rsid w:val="002008AF"/>
    <w:rsid w:val="00201B20"/>
    <w:rsid w:val="00201C8F"/>
    <w:rsid w:val="00202461"/>
    <w:rsid w:val="002064C1"/>
    <w:rsid w:val="0021177A"/>
    <w:rsid w:val="00212311"/>
    <w:rsid w:val="00217EB6"/>
    <w:rsid w:val="00225945"/>
    <w:rsid w:val="00225FE1"/>
    <w:rsid w:val="002267F5"/>
    <w:rsid w:val="00226E79"/>
    <w:rsid w:val="00232F96"/>
    <w:rsid w:val="0023393F"/>
    <w:rsid w:val="00234397"/>
    <w:rsid w:val="002412E0"/>
    <w:rsid w:val="0024148A"/>
    <w:rsid w:val="002429D1"/>
    <w:rsid w:val="00247405"/>
    <w:rsid w:val="00250296"/>
    <w:rsid w:val="00257031"/>
    <w:rsid w:val="00257BFE"/>
    <w:rsid w:val="002626AF"/>
    <w:rsid w:val="00263132"/>
    <w:rsid w:val="0029044C"/>
    <w:rsid w:val="00292580"/>
    <w:rsid w:val="0029351C"/>
    <w:rsid w:val="00295538"/>
    <w:rsid w:val="0029648C"/>
    <w:rsid w:val="002A2B9E"/>
    <w:rsid w:val="002A355E"/>
    <w:rsid w:val="002A47E2"/>
    <w:rsid w:val="002A69D7"/>
    <w:rsid w:val="002A7444"/>
    <w:rsid w:val="002B3290"/>
    <w:rsid w:val="002B32E3"/>
    <w:rsid w:val="002B38F8"/>
    <w:rsid w:val="002B6FE0"/>
    <w:rsid w:val="002B7A8D"/>
    <w:rsid w:val="002C0717"/>
    <w:rsid w:val="002C1745"/>
    <w:rsid w:val="002C2332"/>
    <w:rsid w:val="002C6C21"/>
    <w:rsid w:val="002D0D3F"/>
    <w:rsid w:val="002D0FC6"/>
    <w:rsid w:val="002D179D"/>
    <w:rsid w:val="002D3AD8"/>
    <w:rsid w:val="002D4B82"/>
    <w:rsid w:val="002D4C1F"/>
    <w:rsid w:val="002D61CF"/>
    <w:rsid w:val="002D62F2"/>
    <w:rsid w:val="002D7828"/>
    <w:rsid w:val="002E3F04"/>
    <w:rsid w:val="002F0A82"/>
    <w:rsid w:val="002F1768"/>
    <w:rsid w:val="002F3439"/>
    <w:rsid w:val="002F65A7"/>
    <w:rsid w:val="002F6A26"/>
    <w:rsid w:val="002F6C34"/>
    <w:rsid w:val="002F7C14"/>
    <w:rsid w:val="002F7DDE"/>
    <w:rsid w:val="003013F2"/>
    <w:rsid w:val="003032C9"/>
    <w:rsid w:val="00303472"/>
    <w:rsid w:val="00304A1A"/>
    <w:rsid w:val="00310CBC"/>
    <w:rsid w:val="00311102"/>
    <w:rsid w:val="00313BA0"/>
    <w:rsid w:val="003167C2"/>
    <w:rsid w:val="00317534"/>
    <w:rsid w:val="00321573"/>
    <w:rsid w:val="00322F83"/>
    <w:rsid w:val="00324C56"/>
    <w:rsid w:val="00324F48"/>
    <w:rsid w:val="003259F8"/>
    <w:rsid w:val="0032649A"/>
    <w:rsid w:val="00327207"/>
    <w:rsid w:val="00331008"/>
    <w:rsid w:val="0033220F"/>
    <w:rsid w:val="003355DC"/>
    <w:rsid w:val="00335A23"/>
    <w:rsid w:val="00337E83"/>
    <w:rsid w:val="00342996"/>
    <w:rsid w:val="003445A6"/>
    <w:rsid w:val="003454E3"/>
    <w:rsid w:val="00346FD9"/>
    <w:rsid w:val="0035435B"/>
    <w:rsid w:val="00357EC5"/>
    <w:rsid w:val="00360304"/>
    <w:rsid w:val="00361A1E"/>
    <w:rsid w:val="00362876"/>
    <w:rsid w:val="00367A3C"/>
    <w:rsid w:val="003708BA"/>
    <w:rsid w:val="00373639"/>
    <w:rsid w:val="00376098"/>
    <w:rsid w:val="003833E3"/>
    <w:rsid w:val="00384753"/>
    <w:rsid w:val="00384D24"/>
    <w:rsid w:val="003853E5"/>
    <w:rsid w:val="003858D0"/>
    <w:rsid w:val="003930D3"/>
    <w:rsid w:val="003937DE"/>
    <w:rsid w:val="0039419E"/>
    <w:rsid w:val="00395C0D"/>
    <w:rsid w:val="00395CB8"/>
    <w:rsid w:val="003A3206"/>
    <w:rsid w:val="003A6896"/>
    <w:rsid w:val="003A6DDE"/>
    <w:rsid w:val="003B3EA8"/>
    <w:rsid w:val="003B5FF6"/>
    <w:rsid w:val="003B75BF"/>
    <w:rsid w:val="003C2BF0"/>
    <w:rsid w:val="003C3266"/>
    <w:rsid w:val="003C3858"/>
    <w:rsid w:val="003C4529"/>
    <w:rsid w:val="003C4E43"/>
    <w:rsid w:val="003C5E3B"/>
    <w:rsid w:val="003C6B43"/>
    <w:rsid w:val="003C7310"/>
    <w:rsid w:val="003C77E9"/>
    <w:rsid w:val="003D120C"/>
    <w:rsid w:val="003D184B"/>
    <w:rsid w:val="003D3980"/>
    <w:rsid w:val="003D4A13"/>
    <w:rsid w:val="003D5F98"/>
    <w:rsid w:val="003D7245"/>
    <w:rsid w:val="003D7952"/>
    <w:rsid w:val="003E0484"/>
    <w:rsid w:val="003E0EBE"/>
    <w:rsid w:val="003E1CCE"/>
    <w:rsid w:val="003E4B86"/>
    <w:rsid w:val="003E6AF7"/>
    <w:rsid w:val="003F02FC"/>
    <w:rsid w:val="003F18F7"/>
    <w:rsid w:val="003F2D2E"/>
    <w:rsid w:val="003F2E81"/>
    <w:rsid w:val="003F31B8"/>
    <w:rsid w:val="003F6726"/>
    <w:rsid w:val="003F70BB"/>
    <w:rsid w:val="00410BF7"/>
    <w:rsid w:val="0041554F"/>
    <w:rsid w:val="00416A71"/>
    <w:rsid w:val="00417A51"/>
    <w:rsid w:val="00425C49"/>
    <w:rsid w:val="00426858"/>
    <w:rsid w:val="00427BD6"/>
    <w:rsid w:val="00430595"/>
    <w:rsid w:val="00433A6B"/>
    <w:rsid w:val="004360A8"/>
    <w:rsid w:val="004369AD"/>
    <w:rsid w:val="00437346"/>
    <w:rsid w:val="00437F7A"/>
    <w:rsid w:val="004413AF"/>
    <w:rsid w:val="00443625"/>
    <w:rsid w:val="00444832"/>
    <w:rsid w:val="00445214"/>
    <w:rsid w:val="0044727F"/>
    <w:rsid w:val="00457548"/>
    <w:rsid w:val="004679ED"/>
    <w:rsid w:val="00470567"/>
    <w:rsid w:val="00470CA4"/>
    <w:rsid w:val="00477EF2"/>
    <w:rsid w:val="004805D5"/>
    <w:rsid w:val="004820C9"/>
    <w:rsid w:val="00483A0C"/>
    <w:rsid w:val="0048770F"/>
    <w:rsid w:val="00497151"/>
    <w:rsid w:val="004A0F32"/>
    <w:rsid w:val="004A5111"/>
    <w:rsid w:val="004A5C8E"/>
    <w:rsid w:val="004A6049"/>
    <w:rsid w:val="004A60E7"/>
    <w:rsid w:val="004B2701"/>
    <w:rsid w:val="004B2C40"/>
    <w:rsid w:val="004B39F9"/>
    <w:rsid w:val="004C0083"/>
    <w:rsid w:val="004C3009"/>
    <w:rsid w:val="004C4D4B"/>
    <w:rsid w:val="004C5E4B"/>
    <w:rsid w:val="004C6703"/>
    <w:rsid w:val="004C73A1"/>
    <w:rsid w:val="004D1856"/>
    <w:rsid w:val="004D1CF3"/>
    <w:rsid w:val="004E0290"/>
    <w:rsid w:val="004E0D8A"/>
    <w:rsid w:val="004E244C"/>
    <w:rsid w:val="004E4BFE"/>
    <w:rsid w:val="004F13D8"/>
    <w:rsid w:val="004F228D"/>
    <w:rsid w:val="004F3750"/>
    <w:rsid w:val="004F751D"/>
    <w:rsid w:val="00500CD5"/>
    <w:rsid w:val="00501A2F"/>
    <w:rsid w:val="005022ED"/>
    <w:rsid w:val="00502C76"/>
    <w:rsid w:val="0050379E"/>
    <w:rsid w:val="005061DE"/>
    <w:rsid w:val="00506E93"/>
    <w:rsid w:val="00507098"/>
    <w:rsid w:val="005070F6"/>
    <w:rsid w:val="00507859"/>
    <w:rsid w:val="0051030A"/>
    <w:rsid w:val="00510D7F"/>
    <w:rsid w:val="005125BD"/>
    <w:rsid w:val="00512FE8"/>
    <w:rsid w:val="00516528"/>
    <w:rsid w:val="00525C8B"/>
    <w:rsid w:val="00526363"/>
    <w:rsid w:val="0052795E"/>
    <w:rsid w:val="00534856"/>
    <w:rsid w:val="0053755D"/>
    <w:rsid w:val="00540EB7"/>
    <w:rsid w:val="00540EC3"/>
    <w:rsid w:val="00541D0E"/>
    <w:rsid w:val="005423F8"/>
    <w:rsid w:val="0054317E"/>
    <w:rsid w:val="00545DE5"/>
    <w:rsid w:val="00546039"/>
    <w:rsid w:val="00550044"/>
    <w:rsid w:val="005502F4"/>
    <w:rsid w:val="00550D4B"/>
    <w:rsid w:val="00554800"/>
    <w:rsid w:val="00554BAA"/>
    <w:rsid w:val="00554D70"/>
    <w:rsid w:val="005568C8"/>
    <w:rsid w:val="00557B28"/>
    <w:rsid w:val="0056454D"/>
    <w:rsid w:val="0056646D"/>
    <w:rsid w:val="00571778"/>
    <w:rsid w:val="00571AC8"/>
    <w:rsid w:val="00573A49"/>
    <w:rsid w:val="00574974"/>
    <w:rsid w:val="00576F9F"/>
    <w:rsid w:val="00583784"/>
    <w:rsid w:val="00585DB2"/>
    <w:rsid w:val="00587D17"/>
    <w:rsid w:val="00591898"/>
    <w:rsid w:val="00592055"/>
    <w:rsid w:val="00593183"/>
    <w:rsid w:val="005940EF"/>
    <w:rsid w:val="00596EF6"/>
    <w:rsid w:val="005A1113"/>
    <w:rsid w:val="005A3B61"/>
    <w:rsid w:val="005A5EB4"/>
    <w:rsid w:val="005A6214"/>
    <w:rsid w:val="005A6655"/>
    <w:rsid w:val="005A6B65"/>
    <w:rsid w:val="005A6FB8"/>
    <w:rsid w:val="005A7952"/>
    <w:rsid w:val="005B2CEE"/>
    <w:rsid w:val="005B4B1D"/>
    <w:rsid w:val="005B4F65"/>
    <w:rsid w:val="005B5018"/>
    <w:rsid w:val="005B5097"/>
    <w:rsid w:val="005B6A74"/>
    <w:rsid w:val="005C128A"/>
    <w:rsid w:val="005C4A47"/>
    <w:rsid w:val="005C4BD7"/>
    <w:rsid w:val="005C59ED"/>
    <w:rsid w:val="005D000B"/>
    <w:rsid w:val="005D020D"/>
    <w:rsid w:val="005D0F9E"/>
    <w:rsid w:val="005D2D05"/>
    <w:rsid w:val="005D3AF8"/>
    <w:rsid w:val="005D3E9B"/>
    <w:rsid w:val="005D45EB"/>
    <w:rsid w:val="005D72CA"/>
    <w:rsid w:val="005D795A"/>
    <w:rsid w:val="005E0E06"/>
    <w:rsid w:val="005E37DC"/>
    <w:rsid w:val="005E48C3"/>
    <w:rsid w:val="005E5EC3"/>
    <w:rsid w:val="005E6B2E"/>
    <w:rsid w:val="005E70DF"/>
    <w:rsid w:val="005F29BD"/>
    <w:rsid w:val="005F3AE9"/>
    <w:rsid w:val="005F3F0B"/>
    <w:rsid w:val="006008D5"/>
    <w:rsid w:val="00603327"/>
    <w:rsid w:val="00606D5B"/>
    <w:rsid w:val="00610065"/>
    <w:rsid w:val="006105E6"/>
    <w:rsid w:val="00610951"/>
    <w:rsid w:val="006109DB"/>
    <w:rsid w:val="00610BB8"/>
    <w:rsid w:val="0061232F"/>
    <w:rsid w:val="00614764"/>
    <w:rsid w:val="00614C03"/>
    <w:rsid w:val="00614C28"/>
    <w:rsid w:val="0061633C"/>
    <w:rsid w:val="006164AD"/>
    <w:rsid w:val="00620317"/>
    <w:rsid w:val="006247FA"/>
    <w:rsid w:val="00626E13"/>
    <w:rsid w:val="0063172C"/>
    <w:rsid w:val="006321D3"/>
    <w:rsid w:val="00632FC5"/>
    <w:rsid w:val="00636E04"/>
    <w:rsid w:val="0063749F"/>
    <w:rsid w:val="006427F6"/>
    <w:rsid w:val="006455CC"/>
    <w:rsid w:val="00645975"/>
    <w:rsid w:val="00646EBD"/>
    <w:rsid w:val="00650319"/>
    <w:rsid w:val="00654037"/>
    <w:rsid w:val="0065466C"/>
    <w:rsid w:val="00656A38"/>
    <w:rsid w:val="00656CCA"/>
    <w:rsid w:val="00657343"/>
    <w:rsid w:val="0065788B"/>
    <w:rsid w:val="006607B2"/>
    <w:rsid w:val="00660F50"/>
    <w:rsid w:val="006614FC"/>
    <w:rsid w:val="00663638"/>
    <w:rsid w:val="006642AE"/>
    <w:rsid w:val="00664414"/>
    <w:rsid w:val="00666792"/>
    <w:rsid w:val="00667BCF"/>
    <w:rsid w:val="0067048A"/>
    <w:rsid w:val="00670A0B"/>
    <w:rsid w:val="006714EA"/>
    <w:rsid w:val="00674A44"/>
    <w:rsid w:val="00674BC1"/>
    <w:rsid w:val="006754EB"/>
    <w:rsid w:val="00675895"/>
    <w:rsid w:val="0067601A"/>
    <w:rsid w:val="00677735"/>
    <w:rsid w:val="00684CDF"/>
    <w:rsid w:val="00692263"/>
    <w:rsid w:val="006931EE"/>
    <w:rsid w:val="00695AD4"/>
    <w:rsid w:val="00696D09"/>
    <w:rsid w:val="006A4159"/>
    <w:rsid w:val="006A6F8C"/>
    <w:rsid w:val="006A7413"/>
    <w:rsid w:val="006B0C19"/>
    <w:rsid w:val="006B2200"/>
    <w:rsid w:val="006B26B2"/>
    <w:rsid w:val="006B3F4F"/>
    <w:rsid w:val="006B526F"/>
    <w:rsid w:val="006B6645"/>
    <w:rsid w:val="006B7496"/>
    <w:rsid w:val="006B7593"/>
    <w:rsid w:val="006C1BF4"/>
    <w:rsid w:val="006C4919"/>
    <w:rsid w:val="006D1763"/>
    <w:rsid w:val="006D5B55"/>
    <w:rsid w:val="006D6866"/>
    <w:rsid w:val="006D7581"/>
    <w:rsid w:val="006E2A52"/>
    <w:rsid w:val="006E3985"/>
    <w:rsid w:val="006E3EF9"/>
    <w:rsid w:val="006E4A14"/>
    <w:rsid w:val="006F356A"/>
    <w:rsid w:val="006F536E"/>
    <w:rsid w:val="006F61B4"/>
    <w:rsid w:val="006F6545"/>
    <w:rsid w:val="006F7CEA"/>
    <w:rsid w:val="007041E9"/>
    <w:rsid w:val="0070437F"/>
    <w:rsid w:val="00705622"/>
    <w:rsid w:val="00707243"/>
    <w:rsid w:val="0071025C"/>
    <w:rsid w:val="00716CB5"/>
    <w:rsid w:val="007176C1"/>
    <w:rsid w:val="00725012"/>
    <w:rsid w:val="007267AE"/>
    <w:rsid w:val="00727B0F"/>
    <w:rsid w:val="0073050C"/>
    <w:rsid w:val="007321F7"/>
    <w:rsid w:val="00732945"/>
    <w:rsid w:val="007332F9"/>
    <w:rsid w:val="00734BBB"/>
    <w:rsid w:val="00736D27"/>
    <w:rsid w:val="00743AD1"/>
    <w:rsid w:val="00743AE6"/>
    <w:rsid w:val="007453D5"/>
    <w:rsid w:val="0074743C"/>
    <w:rsid w:val="00751A80"/>
    <w:rsid w:val="00754072"/>
    <w:rsid w:val="007631E6"/>
    <w:rsid w:val="0076503D"/>
    <w:rsid w:val="00766CBB"/>
    <w:rsid w:val="00773BC0"/>
    <w:rsid w:val="00773D6B"/>
    <w:rsid w:val="00775C5C"/>
    <w:rsid w:val="00775E39"/>
    <w:rsid w:val="00777603"/>
    <w:rsid w:val="0078464C"/>
    <w:rsid w:val="00785F12"/>
    <w:rsid w:val="0079025D"/>
    <w:rsid w:val="007918C2"/>
    <w:rsid w:val="007935BF"/>
    <w:rsid w:val="00793A89"/>
    <w:rsid w:val="00793AD7"/>
    <w:rsid w:val="007941AA"/>
    <w:rsid w:val="00795056"/>
    <w:rsid w:val="00796EF2"/>
    <w:rsid w:val="007976AE"/>
    <w:rsid w:val="007A13F6"/>
    <w:rsid w:val="007A1C98"/>
    <w:rsid w:val="007A3456"/>
    <w:rsid w:val="007A48E2"/>
    <w:rsid w:val="007A7509"/>
    <w:rsid w:val="007B1938"/>
    <w:rsid w:val="007B227E"/>
    <w:rsid w:val="007B5A26"/>
    <w:rsid w:val="007B749F"/>
    <w:rsid w:val="007B7B96"/>
    <w:rsid w:val="007C1C0D"/>
    <w:rsid w:val="007C4404"/>
    <w:rsid w:val="007C7A08"/>
    <w:rsid w:val="007D3065"/>
    <w:rsid w:val="007D364C"/>
    <w:rsid w:val="007D4E4C"/>
    <w:rsid w:val="007D4EB3"/>
    <w:rsid w:val="007D5DE6"/>
    <w:rsid w:val="007E06EB"/>
    <w:rsid w:val="007E2076"/>
    <w:rsid w:val="007E262D"/>
    <w:rsid w:val="007E29E4"/>
    <w:rsid w:val="007E618E"/>
    <w:rsid w:val="007F127E"/>
    <w:rsid w:val="007F2AEC"/>
    <w:rsid w:val="007F3A05"/>
    <w:rsid w:val="007F6753"/>
    <w:rsid w:val="007F6BA0"/>
    <w:rsid w:val="008002C7"/>
    <w:rsid w:val="008028FA"/>
    <w:rsid w:val="00807EF7"/>
    <w:rsid w:val="00812FBB"/>
    <w:rsid w:val="00813101"/>
    <w:rsid w:val="00813AE9"/>
    <w:rsid w:val="0082004E"/>
    <w:rsid w:val="0082093E"/>
    <w:rsid w:val="0082106E"/>
    <w:rsid w:val="00821FA0"/>
    <w:rsid w:val="0082214A"/>
    <w:rsid w:val="00826D2D"/>
    <w:rsid w:val="008270DE"/>
    <w:rsid w:val="0082779B"/>
    <w:rsid w:val="0083032A"/>
    <w:rsid w:val="00831B56"/>
    <w:rsid w:val="00836FBC"/>
    <w:rsid w:val="0085032A"/>
    <w:rsid w:val="00850E6C"/>
    <w:rsid w:val="0085186B"/>
    <w:rsid w:val="00851F67"/>
    <w:rsid w:val="0085304F"/>
    <w:rsid w:val="00853228"/>
    <w:rsid w:val="008538F5"/>
    <w:rsid w:val="00854FD6"/>
    <w:rsid w:val="008552ED"/>
    <w:rsid w:val="008578A1"/>
    <w:rsid w:val="008606C7"/>
    <w:rsid w:val="00861CB8"/>
    <w:rsid w:val="00864079"/>
    <w:rsid w:val="008641D2"/>
    <w:rsid w:val="0086502A"/>
    <w:rsid w:val="00867D06"/>
    <w:rsid w:val="00871892"/>
    <w:rsid w:val="008722A8"/>
    <w:rsid w:val="00872425"/>
    <w:rsid w:val="00873A42"/>
    <w:rsid w:val="00876BEB"/>
    <w:rsid w:val="00880247"/>
    <w:rsid w:val="00880F2D"/>
    <w:rsid w:val="00883165"/>
    <w:rsid w:val="008836A6"/>
    <w:rsid w:val="0088528D"/>
    <w:rsid w:val="00894B85"/>
    <w:rsid w:val="00897868"/>
    <w:rsid w:val="008A0171"/>
    <w:rsid w:val="008A1069"/>
    <w:rsid w:val="008A1A83"/>
    <w:rsid w:val="008A29B9"/>
    <w:rsid w:val="008A3077"/>
    <w:rsid w:val="008A325A"/>
    <w:rsid w:val="008A7B82"/>
    <w:rsid w:val="008B2196"/>
    <w:rsid w:val="008B2CF4"/>
    <w:rsid w:val="008C06FB"/>
    <w:rsid w:val="008C0CA5"/>
    <w:rsid w:val="008C3800"/>
    <w:rsid w:val="008C46A4"/>
    <w:rsid w:val="008D0892"/>
    <w:rsid w:val="008D3669"/>
    <w:rsid w:val="008D41D6"/>
    <w:rsid w:val="008D4A80"/>
    <w:rsid w:val="008D63BC"/>
    <w:rsid w:val="008E05C2"/>
    <w:rsid w:val="008E2733"/>
    <w:rsid w:val="008E284F"/>
    <w:rsid w:val="008E2EDD"/>
    <w:rsid w:val="008E4F0E"/>
    <w:rsid w:val="008E6690"/>
    <w:rsid w:val="008F201C"/>
    <w:rsid w:val="008F2B70"/>
    <w:rsid w:val="008F3540"/>
    <w:rsid w:val="008F3BEF"/>
    <w:rsid w:val="008F4C90"/>
    <w:rsid w:val="008F66D0"/>
    <w:rsid w:val="008F69FB"/>
    <w:rsid w:val="009001DB"/>
    <w:rsid w:val="00900BF7"/>
    <w:rsid w:val="00902A7E"/>
    <w:rsid w:val="0090607F"/>
    <w:rsid w:val="00906F9F"/>
    <w:rsid w:val="009125CC"/>
    <w:rsid w:val="009132D7"/>
    <w:rsid w:val="00916224"/>
    <w:rsid w:val="00916B07"/>
    <w:rsid w:val="00916D3B"/>
    <w:rsid w:val="00920227"/>
    <w:rsid w:val="009218E7"/>
    <w:rsid w:val="00922DE7"/>
    <w:rsid w:val="00923D90"/>
    <w:rsid w:val="009251FF"/>
    <w:rsid w:val="00931F68"/>
    <w:rsid w:val="009333A6"/>
    <w:rsid w:val="00934921"/>
    <w:rsid w:val="00935502"/>
    <w:rsid w:val="009358CD"/>
    <w:rsid w:val="00935DAA"/>
    <w:rsid w:val="00941704"/>
    <w:rsid w:val="009444D1"/>
    <w:rsid w:val="00944622"/>
    <w:rsid w:val="00951E8D"/>
    <w:rsid w:val="00953B17"/>
    <w:rsid w:val="0096063E"/>
    <w:rsid w:val="00960838"/>
    <w:rsid w:val="00963BD5"/>
    <w:rsid w:val="00963FDC"/>
    <w:rsid w:val="0096463F"/>
    <w:rsid w:val="009715D7"/>
    <w:rsid w:val="00971BAE"/>
    <w:rsid w:val="00972124"/>
    <w:rsid w:val="00974A32"/>
    <w:rsid w:val="009811BB"/>
    <w:rsid w:val="00984142"/>
    <w:rsid w:val="00990B4B"/>
    <w:rsid w:val="009921E3"/>
    <w:rsid w:val="00993394"/>
    <w:rsid w:val="00993993"/>
    <w:rsid w:val="00995630"/>
    <w:rsid w:val="0099583F"/>
    <w:rsid w:val="0099749C"/>
    <w:rsid w:val="009A3E62"/>
    <w:rsid w:val="009B0118"/>
    <w:rsid w:val="009B012B"/>
    <w:rsid w:val="009B43D1"/>
    <w:rsid w:val="009B4BDE"/>
    <w:rsid w:val="009B6ABF"/>
    <w:rsid w:val="009C2045"/>
    <w:rsid w:val="009C206F"/>
    <w:rsid w:val="009C2CAB"/>
    <w:rsid w:val="009C3219"/>
    <w:rsid w:val="009C415A"/>
    <w:rsid w:val="009C6D6B"/>
    <w:rsid w:val="009D15AE"/>
    <w:rsid w:val="009D3F96"/>
    <w:rsid w:val="009D6BBB"/>
    <w:rsid w:val="009E017F"/>
    <w:rsid w:val="009E0774"/>
    <w:rsid w:val="009E1CC2"/>
    <w:rsid w:val="009E2403"/>
    <w:rsid w:val="009E55A4"/>
    <w:rsid w:val="009E6E45"/>
    <w:rsid w:val="009F0526"/>
    <w:rsid w:val="009F3324"/>
    <w:rsid w:val="009F50EF"/>
    <w:rsid w:val="00A0352F"/>
    <w:rsid w:val="00A05500"/>
    <w:rsid w:val="00A06D15"/>
    <w:rsid w:val="00A07ECA"/>
    <w:rsid w:val="00A11320"/>
    <w:rsid w:val="00A12C86"/>
    <w:rsid w:val="00A130D7"/>
    <w:rsid w:val="00A148B7"/>
    <w:rsid w:val="00A21B29"/>
    <w:rsid w:val="00A2541F"/>
    <w:rsid w:val="00A278D5"/>
    <w:rsid w:val="00A27FD7"/>
    <w:rsid w:val="00A33462"/>
    <w:rsid w:val="00A34124"/>
    <w:rsid w:val="00A3496A"/>
    <w:rsid w:val="00A363FF"/>
    <w:rsid w:val="00A3703C"/>
    <w:rsid w:val="00A4021F"/>
    <w:rsid w:val="00A408E2"/>
    <w:rsid w:val="00A40BFA"/>
    <w:rsid w:val="00A41B71"/>
    <w:rsid w:val="00A423D1"/>
    <w:rsid w:val="00A45A8D"/>
    <w:rsid w:val="00A45BA0"/>
    <w:rsid w:val="00A50C0A"/>
    <w:rsid w:val="00A5373B"/>
    <w:rsid w:val="00A54E2D"/>
    <w:rsid w:val="00A57076"/>
    <w:rsid w:val="00A571FD"/>
    <w:rsid w:val="00A610A3"/>
    <w:rsid w:val="00A67116"/>
    <w:rsid w:val="00A70615"/>
    <w:rsid w:val="00A72ECF"/>
    <w:rsid w:val="00A73C2C"/>
    <w:rsid w:val="00A756EB"/>
    <w:rsid w:val="00A7763B"/>
    <w:rsid w:val="00A77EA0"/>
    <w:rsid w:val="00A8460A"/>
    <w:rsid w:val="00A86FC1"/>
    <w:rsid w:val="00A87CDA"/>
    <w:rsid w:val="00A92B51"/>
    <w:rsid w:val="00A936E4"/>
    <w:rsid w:val="00A94EDB"/>
    <w:rsid w:val="00A964E3"/>
    <w:rsid w:val="00AA188D"/>
    <w:rsid w:val="00AA21CF"/>
    <w:rsid w:val="00AA5087"/>
    <w:rsid w:val="00AA61E1"/>
    <w:rsid w:val="00AA6B46"/>
    <w:rsid w:val="00AA6E19"/>
    <w:rsid w:val="00AA78C6"/>
    <w:rsid w:val="00AB022B"/>
    <w:rsid w:val="00AB03FB"/>
    <w:rsid w:val="00AB0E4B"/>
    <w:rsid w:val="00AB2287"/>
    <w:rsid w:val="00AB52BA"/>
    <w:rsid w:val="00AC059A"/>
    <w:rsid w:val="00AC13BF"/>
    <w:rsid w:val="00AC2617"/>
    <w:rsid w:val="00AC2A36"/>
    <w:rsid w:val="00AC355D"/>
    <w:rsid w:val="00AC457C"/>
    <w:rsid w:val="00AD0BC5"/>
    <w:rsid w:val="00AD105F"/>
    <w:rsid w:val="00AE08F1"/>
    <w:rsid w:val="00AE0AF6"/>
    <w:rsid w:val="00AE1565"/>
    <w:rsid w:val="00AE2051"/>
    <w:rsid w:val="00AE33FE"/>
    <w:rsid w:val="00AE3B17"/>
    <w:rsid w:val="00AE564F"/>
    <w:rsid w:val="00AE6C56"/>
    <w:rsid w:val="00AF47D8"/>
    <w:rsid w:val="00AF52AF"/>
    <w:rsid w:val="00AF77CB"/>
    <w:rsid w:val="00B0504A"/>
    <w:rsid w:val="00B12978"/>
    <w:rsid w:val="00B1410D"/>
    <w:rsid w:val="00B14761"/>
    <w:rsid w:val="00B169DE"/>
    <w:rsid w:val="00B171D7"/>
    <w:rsid w:val="00B221BD"/>
    <w:rsid w:val="00B22989"/>
    <w:rsid w:val="00B246C3"/>
    <w:rsid w:val="00B251B6"/>
    <w:rsid w:val="00B268A9"/>
    <w:rsid w:val="00B2752F"/>
    <w:rsid w:val="00B27DA6"/>
    <w:rsid w:val="00B3039E"/>
    <w:rsid w:val="00B32E34"/>
    <w:rsid w:val="00B33095"/>
    <w:rsid w:val="00B409AE"/>
    <w:rsid w:val="00B430DB"/>
    <w:rsid w:val="00B43207"/>
    <w:rsid w:val="00B435F6"/>
    <w:rsid w:val="00B475E0"/>
    <w:rsid w:val="00B51DC4"/>
    <w:rsid w:val="00B551A3"/>
    <w:rsid w:val="00B55D9D"/>
    <w:rsid w:val="00B5629F"/>
    <w:rsid w:val="00B56820"/>
    <w:rsid w:val="00B60E29"/>
    <w:rsid w:val="00B61A33"/>
    <w:rsid w:val="00B646E4"/>
    <w:rsid w:val="00B64A2F"/>
    <w:rsid w:val="00B64D5A"/>
    <w:rsid w:val="00B66B06"/>
    <w:rsid w:val="00B70C58"/>
    <w:rsid w:val="00B70D39"/>
    <w:rsid w:val="00B718D0"/>
    <w:rsid w:val="00B720FC"/>
    <w:rsid w:val="00B77FAA"/>
    <w:rsid w:val="00B805EE"/>
    <w:rsid w:val="00B80A43"/>
    <w:rsid w:val="00B830BE"/>
    <w:rsid w:val="00B838F8"/>
    <w:rsid w:val="00B841DF"/>
    <w:rsid w:val="00B90C87"/>
    <w:rsid w:val="00B91FAE"/>
    <w:rsid w:val="00B92B4B"/>
    <w:rsid w:val="00BA1102"/>
    <w:rsid w:val="00BA4F98"/>
    <w:rsid w:val="00BB2703"/>
    <w:rsid w:val="00BB333E"/>
    <w:rsid w:val="00BB37E1"/>
    <w:rsid w:val="00BB488B"/>
    <w:rsid w:val="00BB69F7"/>
    <w:rsid w:val="00BC203B"/>
    <w:rsid w:val="00BC3303"/>
    <w:rsid w:val="00BC5A97"/>
    <w:rsid w:val="00BC5C1E"/>
    <w:rsid w:val="00BC6155"/>
    <w:rsid w:val="00BD4F2E"/>
    <w:rsid w:val="00BD52AE"/>
    <w:rsid w:val="00BE30ED"/>
    <w:rsid w:val="00BE3B77"/>
    <w:rsid w:val="00BE418E"/>
    <w:rsid w:val="00BE4B90"/>
    <w:rsid w:val="00BE4DF1"/>
    <w:rsid w:val="00BE5F74"/>
    <w:rsid w:val="00BE7D86"/>
    <w:rsid w:val="00BF53DF"/>
    <w:rsid w:val="00BF762E"/>
    <w:rsid w:val="00C046D8"/>
    <w:rsid w:val="00C04811"/>
    <w:rsid w:val="00C05A1C"/>
    <w:rsid w:val="00C07069"/>
    <w:rsid w:val="00C10D9C"/>
    <w:rsid w:val="00C12C64"/>
    <w:rsid w:val="00C16CC2"/>
    <w:rsid w:val="00C21DEA"/>
    <w:rsid w:val="00C2200B"/>
    <w:rsid w:val="00C24E0D"/>
    <w:rsid w:val="00C253BF"/>
    <w:rsid w:val="00C26406"/>
    <w:rsid w:val="00C26D93"/>
    <w:rsid w:val="00C27AAC"/>
    <w:rsid w:val="00C33466"/>
    <w:rsid w:val="00C412B6"/>
    <w:rsid w:val="00C415EC"/>
    <w:rsid w:val="00C4172A"/>
    <w:rsid w:val="00C448F6"/>
    <w:rsid w:val="00C53FF8"/>
    <w:rsid w:val="00C5466B"/>
    <w:rsid w:val="00C54C3D"/>
    <w:rsid w:val="00C551C3"/>
    <w:rsid w:val="00C616B4"/>
    <w:rsid w:val="00C6432C"/>
    <w:rsid w:val="00C6488E"/>
    <w:rsid w:val="00C6595B"/>
    <w:rsid w:val="00C7021E"/>
    <w:rsid w:val="00C812DB"/>
    <w:rsid w:val="00C82CEC"/>
    <w:rsid w:val="00C84821"/>
    <w:rsid w:val="00C858B1"/>
    <w:rsid w:val="00C85FB1"/>
    <w:rsid w:val="00C86608"/>
    <w:rsid w:val="00C92ADC"/>
    <w:rsid w:val="00C93801"/>
    <w:rsid w:val="00C940EC"/>
    <w:rsid w:val="00C94EA0"/>
    <w:rsid w:val="00C95472"/>
    <w:rsid w:val="00CA5183"/>
    <w:rsid w:val="00CA60CF"/>
    <w:rsid w:val="00CA6408"/>
    <w:rsid w:val="00CA73FE"/>
    <w:rsid w:val="00CA7CD7"/>
    <w:rsid w:val="00CB037F"/>
    <w:rsid w:val="00CB217D"/>
    <w:rsid w:val="00CB3441"/>
    <w:rsid w:val="00CB4C31"/>
    <w:rsid w:val="00CB622E"/>
    <w:rsid w:val="00CC379C"/>
    <w:rsid w:val="00CC3F50"/>
    <w:rsid w:val="00CC4411"/>
    <w:rsid w:val="00CC4FF8"/>
    <w:rsid w:val="00CD3DEB"/>
    <w:rsid w:val="00CD4B54"/>
    <w:rsid w:val="00CD6552"/>
    <w:rsid w:val="00CD6BD7"/>
    <w:rsid w:val="00CD71E3"/>
    <w:rsid w:val="00CD7935"/>
    <w:rsid w:val="00CE2BB5"/>
    <w:rsid w:val="00CE3616"/>
    <w:rsid w:val="00CE3C94"/>
    <w:rsid w:val="00CF27BE"/>
    <w:rsid w:val="00CF2C39"/>
    <w:rsid w:val="00CF41E9"/>
    <w:rsid w:val="00CF4468"/>
    <w:rsid w:val="00CF4B65"/>
    <w:rsid w:val="00CF4C39"/>
    <w:rsid w:val="00CF6D83"/>
    <w:rsid w:val="00CF7A40"/>
    <w:rsid w:val="00D03D56"/>
    <w:rsid w:val="00D07BD0"/>
    <w:rsid w:val="00D07DC4"/>
    <w:rsid w:val="00D12118"/>
    <w:rsid w:val="00D128F3"/>
    <w:rsid w:val="00D13451"/>
    <w:rsid w:val="00D141AC"/>
    <w:rsid w:val="00D15819"/>
    <w:rsid w:val="00D15FC4"/>
    <w:rsid w:val="00D162AF"/>
    <w:rsid w:val="00D1689E"/>
    <w:rsid w:val="00D22E76"/>
    <w:rsid w:val="00D305EC"/>
    <w:rsid w:val="00D32F35"/>
    <w:rsid w:val="00D36762"/>
    <w:rsid w:val="00D3780B"/>
    <w:rsid w:val="00D413DA"/>
    <w:rsid w:val="00D4277C"/>
    <w:rsid w:val="00D42E1E"/>
    <w:rsid w:val="00D434CC"/>
    <w:rsid w:val="00D4616F"/>
    <w:rsid w:val="00D51625"/>
    <w:rsid w:val="00D525B1"/>
    <w:rsid w:val="00D541A4"/>
    <w:rsid w:val="00D54560"/>
    <w:rsid w:val="00D55082"/>
    <w:rsid w:val="00D578F3"/>
    <w:rsid w:val="00D66552"/>
    <w:rsid w:val="00D7415F"/>
    <w:rsid w:val="00D77351"/>
    <w:rsid w:val="00D8179A"/>
    <w:rsid w:val="00D83CDE"/>
    <w:rsid w:val="00D94865"/>
    <w:rsid w:val="00D95BB8"/>
    <w:rsid w:val="00DA0042"/>
    <w:rsid w:val="00DA2025"/>
    <w:rsid w:val="00DA35F3"/>
    <w:rsid w:val="00DA438B"/>
    <w:rsid w:val="00DA56AB"/>
    <w:rsid w:val="00DA7670"/>
    <w:rsid w:val="00DB1260"/>
    <w:rsid w:val="00DB4597"/>
    <w:rsid w:val="00DC1391"/>
    <w:rsid w:val="00DC1896"/>
    <w:rsid w:val="00DC220E"/>
    <w:rsid w:val="00DC30BA"/>
    <w:rsid w:val="00DC4B22"/>
    <w:rsid w:val="00DC66FC"/>
    <w:rsid w:val="00DC685B"/>
    <w:rsid w:val="00DD6B4C"/>
    <w:rsid w:val="00DE0FC6"/>
    <w:rsid w:val="00DE2D2C"/>
    <w:rsid w:val="00DE7AA2"/>
    <w:rsid w:val="00DF0AEC"/>
    <w:rsid w:val="00DF4047"/>
    <w:rsid w:val="00DF5B07"/>
    <w:rsid w:val="00E05518"/>
    <w:rsid w:val="00E07DD9"/>
    <w:rsid w:val="00E07F84"/>
    <w:rsid w:val="00E12366"/>
    <w:rsid w:val="00E136C8"/>
    <w:rsid w:val="00E13EEE"/>
    <w:rsid w:val="00E13F92"/>
    <w:rsid w:val="00E16928"/>
    <w:rsid w:val="00E16F9D"/>
    <w:rsid w:val="00E224BB"/>
    <w:rsid w:val="00E24087"/>
    <w:rsid w:val="00E33340"/>
    <w:rsid w:val="00E36DB7"/>
    <w:rsid w:val="00E43A60"/>
    <w:rsid w:val="00E43F22"/>
    <w:rsid w:val="00E46839"/>
    <w:rsid w:val="00E47367"/>
    <w:rsid w:val="00E54A31"/>
    <w:rsid w:val="00E552B4"/>
    <w:rsid w:val="00E55E72"/>
    <w:rsid w:val="00E5619A"/>
    <w:rsid w:val="00E56CE4"/>
    <w:rsid w:val="00E578D1"/>
    <w:rsid w:val="00E6078E"/>
    <w:rsid w:val="00E62302"/>
    <w:rsid w:val="00E653E0"/>
    <w:rsid w:val="00E67F22"/>
    <w:rsid w:val="00E70E08"/>
    <w:rsid w:val="00E72B94"/>
    <w:rsid w:val="00E753D6"/>
    <w:rsid w:val="00E75E03"/>
    <w:rsid w:val="00E77CBC"/>
    <w:rsid w:val="00E817C6"/>
    <w:rsid w:val="00E861F3"/>
    <w:rsid w:val="00E86818"/>
    <w:rsid w:val="00E86E5A"/>
    <w:rsid w:val="00E877F1"/>
    <w:rsid w:val="00E93428"/>
    <w:rsid w:val="00E947AE"/>
    <w:rsid w:val="00E956A1"/>
    <w:rsid w:val="00E96AF0"/>
    <w:rsid w:val="00E9716A"/>
    <w:rsid w:val="00E972A7"/>
    <w:rsid w:val="00EA219E"/>
    <w:rsid w:val="00EA79DD"/>
    <w:rsid w:val="00EB07CF"/>
    <w:rsid w:val="00EB116F"/>
    <w:rsid w:val="00EB167A"/>
    <w:rsid w:val="00EB289D"/>
    <w:rsid w:val="00EB39D8"/>
    <w:rsid w:val="00EB6633"/>
    <w:rsid w:val="00EB6720"/>
    <w:rsid w:val="00EB6AE7"/>
    <w:rsid w:val="00EC07FD"/>
    <w:rsid w:val="00EC09D9"/>
    <w:rsid w:val="00EC3A9C"/>
    <w:rsid w:val="00EC4F43"/>
    <w:rsid w:val="00EC713E"/>
    <w:rsid w:val="00EC76ED"/>
    <w:rsid w:val="00ED3A47"/>
    <w:rsid w:val="00ED646E"/>
    <w:rsid w:val="00EE1614"/>
    <w:rsid w:val="00EE5A6F"/>
    <w:rsid w:val="00EF15EC"/>
    <w:rsid w:val="00EF5F73"/>
    <w:rsid w:val="00EF66ED"/>
    <w:rsid w:val="00EF697F"/>
    <w:rsid w:val="00F00F72"/>
    <w:rsid w:val="00F02D2D"/>
    <w:rsid w:val="00F03097"/>
    <w:rsid w:val="00F079FB"/>
    <w:rsid w:val="00F119B6"/>
    <w:rsid w:val="00F11C71"/>
    <w:rsid w:val="00F148AE"/>
    <w:rsid w:val="00F1520D"/>
    <w:rsid w:val="00F15887"/>
    <w:rsid w:val="00F1625D"/>
    <w:rsid w:val="00F20553"/>
    <w:rsid w:val="00F22831"/>
    <w:rsid w:val="00F239E9"/>
    <w:rsid w:val="00F3031E"/>
    <w:rsid w:val="00F305E2"/>
    <w:rsid w:val="00F3229E"/>
    <w:rsid w:val="00F3468F"/>
    <w:rsid w:val="00F347D7"/>
    <w:rsid w:val="00F361BD"/>
    <w:rsid w:val="00F37328"/>
    <w:rsid w:val="00F37858"/>
    <w:rsid w:val="00F40FE0"/>
    <w:rsid w:val="00F41E9F"/>
    <w:rsid w:val="00F42CEF"/>
    <w:rsid w:val="00F526AC"/>
    <w:rsid w:val="00F54CF8"/>
    <w:rsid w:val="00F558C6"/>
    <w:rsid w:val="00F57455"/>
    <w:rsid w:val="00F57717"/>
    <w:rsid w:val="00F63A0C"/>
    <w:rsid w:val="00F643A9"/>
    <w:rsid w:val="00F71B03"/>
    <w:rsid w:val="00F72CD8"/>
    <w:rsid w:val="00F76A5F"/>
    <w:rsid w:val="00F77C7C"/>
    <w:rsid w:val="00F82EE5"/>
    <w:rsid w:val="00F84193"/>
    <w:rsid w:val="00F874CD"/>
    <w:rsid w:val="00F9061F"/>
    <w:rsid w:val="00F916CF"/>
    <w:rsid w:val="00F937F0"/>
    <w:rsid w:val="00F93AF5"/>
    <w:rsid w:val="00F93C36"/>
    <w:rsid w:val="00FA0DD3"/>
    <w:rsid w:val="00FA523F"/>
    <w:rsid w:val="00FA5E9B"/>
    <w:rsid w:val="00FB0F3D"/>
    <w:rsid w:val="00FB2581"/>
    <w:rsid w:val="00FB358B"/>
    <w:rsid w:val="00FB6D0C"/>
    <w:rsid w:val="00FB6D2D"/>
    <w:rsid w:val="00FC5C95"/>
    <w:rsid w:val="00FC67D3"/>
    <w:rsid w:val="00FC75CB"/>
    <w:rsid w:val="00FD21DF"/>
    <w:rsid w:val="00FD3110"/>
    <w:rsid w:val="00FD421D"/>
    <w:rsid w:val="00FE27D8"/>
    <w:rsid w:val="00FF0148"/>
    <w:rsid w:val="00FF0F58"/>
    <w:rsid w:val="00FF268D"/>
    <w:rsid w:val="00FF3FB1"/>
    <w:rsid w:val="00FF5CCE"/>
    <w:rsid w:val="00FF6417"/>
    <w:rsid w:val="00FF7034"/>
    <w:rsid w:val="05E9AA5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9,#9cf,#bae0b8"/>
    </o:shapedefaults>
    <o:shapelayout v:ext="edit">
      <o:idmap v:ext="edit" data="1"/>
    </o:shapelayout>
  </w:shapeDefaults>
  <w:decimalSymbol w:val=","/>
  <w:listSeparator w:val=";"/>
  <w15:chartTrackingRefBased/>
  <w15:docId w15:val="{6690D171-59E1-4EB2-B821-AA150E21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Bottom of Form"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5EB"/>
    <w:rPr>
      <w:rFonts w:ascii="Arial" w:hAnsi="Arial"/>
      <w:sz w:val="24"/>
      <w:lang w:eastAsia="sv-SE"/>
    </w:rPr>
  </w:style>
  <w:style w:type="paragraph" w:styleId="Rubrik1">
    <w:name w:val="heading 1"/>
    <w:basedOn w:val="Normal"/>
    <w:next w:val="Normal"/>
    <w:qFormat/>
    <w:pPr>
      <w:keepNext/>
      <w:outlineLvl w:val="0"/>
    </w:pPr>
    <w:rPr>
      <w:rFonts w:ascii="Times New Roman" w:hAnsi="Times New Roman"/>
      <w:b/>
    </w:rPr>
  </w:style>
  <w:style w:type="paragraph" w:styleId="Rubrik2">
    <w:name w:val="heading 2"/>
    <w:basedOn w:val="Normal"/>
    <w:next w:val="Normal"/>
    <w:qFormat/>
    <w:pPr>
      <w:keepNext/>
      <w:outlineLvl w:val="1"/>
    </w:pPr>
    <w:rPr>
      <w:b/>
      <w:sz w:val="28"/>
    </w:rPr>
  </w:style>
  <w:style w:type="paragraph" w:styleId="Rubrik3">
    <w:name w:val="heading 3"/>
    <w:basedOn w:val="Normal"/>
    <w:next w:val="Normal"/>
    <w:qFormat/>
    <w:pPr>
      <w:keepNext/>
      <w:outlineLvl w:val="2"/>
    </w:pPr>
    <w:rPr>
      <w:rFonts w:ascii="Times New Roman" w:hAnsi="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Underrubrik">
    <w:name w:val="Subtitle"/>
    <w:basedOn w:val="Normal"/>
    <w:qFormat/>
    <w:rPr>
      <w:rFonts w:ascii="Times New Roman" w:hAnsi="Times New Roman"/>
      <w:b/>
      <w:sz w:val="28"/>
    </w:rPr>
  </w:style>
  <w:style w:type="paragraph" w:styleId="Brdtext3">
    <w:name w:val="Body Text 3"/>
    <w:basedOn w:val="Normal"/>
    <w:pPr>
      <w:jc w:val="center"/>
    </w:pPr>
    <w:rPr>
      <w:rFonts w:ascii="Times New Roman" w:hAnsi="Times New Roman"/>
      <w:b/>
      <w:snapToGrid w:val="0"/>
      <w:color w:val="000000"/>
      <w:sz w:val="32"/>
    </w:rPr>
  </w:style>
  <w:style w:type="paragraph" w:styleId="Rubrik">
    <w:name w:val="Title"/>
    <w:basedOn w:val="Normal"/>
    <w:qFormat/>
    <w:pPr>
      <w:jc w:val="center"/>
    </w:pPr>
    <w:rPr>
      <w:rFonts w:ascii="Times New Roman" w:hAnsi="Times New Roman"/>
      <w:sz w:val="52"/>
    </w:rPr>
  </w:style>
  <w:style w:type="paragraph" w:styleId="Brdtext">
    <w:name w:val="Body Text"/>
    <w:basedOn w:val="Normal"/>
    <w:link w:val="BrdtextChar"/>
    <w:rPr>
      <w:rFonts w:ascii="Times New Roman" w:hAnsi="Times New Roman"/>
    </w:rPr>
  </w:style>
  <w:style w:type="paragraph" w:styleId="Brdtextmedindrag">
    <w:name w:val="Body Text Indent"/>
    <w:basedOn w:val="Normal"/>
    <w:pPr>
      <w:ind w:left="1701"/>
    </w:pPr>
    <w:rPr>
      <w:rFonts w:ascii="Times New Roman" w:hAnsi="Times New Roman"/>
    </w:rPr>
  </w:style>
  <w:style w:type="character" w:styleId="Hyperlnk">
    <w:name w:val="Hyperlink"/>
    <w:rPr>
      <w:color w:val="0000FF"/>
      <w:u w:val="single"/>
    </w:rPr>
  </w:style>
  <w:style w:type="paragraph" w:styleId="Brdtextmedindrag2">
    <w:name w:val="Body Text Indent 2"/>
    <w:basedOn w:val="Normal"/>
    <w:pPr>
      <w:ind w:left="360"/>
    </w:pPr>
    <w:rPr>
      <w:rFonts w:ascii="Times New Roman" w:hAnsi="Times New Roman"/>
    </w:rPr>
  </w:style>
  <w:style w:type="character" w:styleId="Sidnummer">
    <w:name w:val="page number"/>
    <w:basedOn w:val="Standardstycketeckensnitt"/>
  </w:style>
  <w:style w:type="paragraph" w:styleId="Sidhuvud">
    <w:name w:val="header"/>
    <w:basedOn w:val="Normal"/>
    <w:link w:val="SidhuvudChar"/>
    <w:uiPriority w:val="99"/>
    <w:pPr>
      <w:tabs>
        <w:tab w:val="center" w:pos="4536"/>
        <w:tab w:val="right" w:pos="9072"/>
      </w:tabs>
    </w:pPr>
    <w:rPr>
      <w:rFonts w:ascii="Times New Roman" w:hAnsi="Times New Roman"/>
      <w:sz w:val="20"/>
    </w:rPr>
  </w:style>
  <w:style w:type="paragraph" w:styleId="Sidfot">
    <w:name w:val="footer"/>
    <w:basedOn w:val="Normal"/>
    <w:pPr>
      <w:tabs>
        <w:tab w:val="center" w:pos="4536"/>
        <w:tab w:val="right" w:pos="9072"/>
      </w:tabs>
    </w:pPr>
    <w:rPr>
      <w:rFonts w:ascii="Times New Roman" w:hAnsi="Times New Roman"/>
      <w:sz w:val="20"/>
    </w:rPr>
  </w:style>
  <w:style w:type="paragraph" w:styleId="Brdtext2">
    <w:name w:val="Body Text 2"/>
    <w:basedOn w:val="Normal"/>
    <w:rPr>
      <w:rFonts w:ascii="Times New Roman" w:hAnsi="Times New Roman"/>
      <w:sz w:val="16"/>
    </w:rPr>
  </w:style>
  <w:style w:type="character" w:styleId="AnvndHyperlnk">
    <w:name w:val="FollowedHyperlink"/>
    <w:rPr>
      <w:color w:val="800080"/>
      <w:u w:val="single"/>
    </w:rPr>
  </w:style>
  <w:style w:type="character" w:customStyle="1" w:styleId="BrdtextChar">
    <w:name w:val="Brödtext Char"/>
    <w:link w:val="Brdtext"/>
    <w:rsid w:val="00656CCA"/>
    <w:rPr>
      <w:sz w:val="24"/>
      <w:lang w:val="sv-SE" w:eastAsia="sv-SE" w:bidi="ar-SA"/>
    </w:rPr>
  </w:style>
  <w:style w:type="paragraph" w:styleId="Ballongtext">
    <w:name w:val="Balloon Text"/>
    <w:basedOn w:val="Normal"/>
    <w:semiHidden/>
    <w:rsid w:val="00B92B4B"/>
    <w:rPr>
      <w:rFonts w:ascii="Tahoma" w:hAnsi="Tahoma" w:cs="Tahoma"/>
      <w:sz w:val="16"/>
      <w:szCs w:val="16"/>
    </w:rPr>
  </w:style>
  <w:style w:type="paragraph" w:styleId="Dokumentversikt">
    <w:name w:val="Document Map"/>
    <w:basedOn w:val="Normal"/>
    <w:semiHidden/>
    <w:rsid w:val="00FE27D8"/>
    <w:pPr>
      <w:shd w:val="clear" w:color="auto" w:fill="000080"/>
    </w:pPr>
    <w:rPr>
      <w:rFonts w:ascii="Tahoma" w:hAnsi="Tahoma" w:cs="Tahoma"/>
      <w:sz w:val="20"/>
    </w:rPr>
  </w:style>
  <w:style w:type="paragraph" w:styleId="Ingetavstnd">
    <w:name w:val="No Spacing"/>
    <w:link w:val="IngetavstndChar"/>
    <w:uiPriority w:val="1"/>
    <w:qFormat/>
    <w:rsid w:val="00B430DB"/>
    <w:rPr>
      <w:rFonts w:ascii="Calibri" w:hAnsi="Calibri"/>
      <w:sz w:val="22"/>
      <w:szCs w:val="22"/>
      <w:lang w:eastAsia="en-US"/>
    </w:rPr>
  </w:style>
  <w:style w:type="character" w:customStyle="1" w:styleId="IngetavstndChar">
    <w:name w:val="Inget avstånd Char"/>
    <w:link w:val="Ingetavstnd"/>
    <w:uiPriority w:val="1"/>
    <w:rsid w:val="00B430DB"/>
    <w:rPr>
      <w:rFonts w:ascii="Calibri" w:hAnsi="Calibri"/>
      <w:sz w:val="22"/>
      <w:szCs w:val="22"/>
      <w:lang w:val="sv-SE" w:eastAsia="en-US" w:bidi="ar-SA"/>
    </w:rPr>
  </w:style>
  <w:style w:type="paragraph" w:styleId="Liststycke">
    <w:name w:val="List Paragraph"/>
    <w:basedOn w:val="Normal"/>
    <w:qFormat/>
    <w:rsid w:val="009A3E62"/>
    <w:pPr>
      <w:ind w:left="720"/>
      <w:contextualSpacing/>
    </w:pPr>
    <w:rPr>
      <w:rFonts w:ascii="Calibri" w:eastAsia="Calibri" w:hAnsi="Calibri"/>
      <w:sz w:val="22"/>
      <w:szCs w:val="22"/>
      <w:lang w:eastAsia="en-US"/>
    </w:rPr>
  </w:style>
  <w:style w:type="character" w:customStyle="1" w:styleId="dc-contactformfullwidthlbldc-contactformlbl">
    <w:name w:val="dc-contactformfullwidthlbl dc-contactformlbl"/>
    <w:basedOn w:val="Standardstycketeckensnitt"/>
    <w:rsid w:val="00B90C87"/>
  </w:style>
  <w:style w:type="paragraph" w:customStyle="1" w:styleId="Default">
    <w:name w:val="Default"/>
    <w:rsid w:val="001B55BD"/>
    <w:pPr>
      <w:autoSpaceDE w:val="0"/>
      <w:autoSpaceDN w:val="0"/>
      <w:adjustRightInd w:val="0"/>
    </w:pPr>
    <w:rPr>
      <w:rFonts w:ascii="Starling Heavy" w:hAnsi="Starling Heavy" w:cs="Starling Heavy"/>
      <w:color w:val="000000"/>
      <w:sz w:val="24"/>
      <w:szCs w:val="24"/>
      <w:lang w:eastAsia="sv-SE"/>
    </w:rPr>
  </w:style>
  <w:style w:type="paragraph" w:customStyle="1" w:styleId="Pa0">
    <w:name w:val="Pa0"/>
    <w:basedOn w:val="Default"/>
    <w:next w:val="Default"/>
    <w:uiPriority w:val="99"/>
    <w:rsid w:val="001B55BD"/>
    <w:pPr>
      <w:spacing w:line="181" w:lineRule="atLeast"/>
    </w:pPr>
    <w:rPr>
      <w:rFonts w:cs="Times New Roman"/>
      <w:color w:val="auto"/>
    </w:rPr>
  </w:style>
  <w:style w:type="character" w:customStyle="1" w:styleId="A0">
    <w:name w:val="A0"/>
    <w:uiPriority w:val="99"/>
    <w:rsid w:val="001B55BD"/>
    <w:rPr>
      <w:rFonts w:cs="Starling Heavy"/>
      <w:b/>
      <w:bCs/>
      <w:color w:val="000000"/>
      <w:sz w:val="40"/>
      <w:szCs w:val="40"/>
    </w:rPr>
  </w:style>
  <w:style w:type="paragraph" w:customStyle="1" w:styleId="Pa1">
    <w:name w:val="Pa1"/>
    <w:basedOn w:val="Default"/>
    <w:next w:val="Default"/>
    <w:uiPriority w:val="99"/>
    <w:rsid w:val="001B55BD"/>
    <w:pPr>
      <w:spacing w:line="241" w:lineRule="atLeast"/>
    </w:pPr>
    <w:rPr>
      <w:rFonts w:cs="Times New Roman"/>
      <w:color w:val="auto"/>
    </w:rPr>
  </w:style>
  <w:style w:type="character" w:customStyle="1" w:styleId="A1">
    <w:name w:val="A1"/>
    <w:uiPriority w:val="99"/>
    <w:rsid w:val="001B55BD"/>
    <w:rPr>
      <w:rFonts w:ascii="Starling Book" w:hAnsi="Starling Book" w:cs="Starling Book"/>
      <w:color w:val="000000"/>
      <w:sz w:val="32"/>
      <w:szCs w:val="32"/>
    </w:rPr>
  </w:style>
  <w:style w:type="paragraph" w:customStyle="1" w:styleId="Pa4">
    <w:name w:val="Pa4"/>
    <w:basedOn w:val="Default"/>
    <w:next w:val="Default"/>
    <w:uiPriority w:val="99"/>
    <w:rsid w:val="001B55BD"/>
    <w:pPr>
      <w:spacing w:line="191" w:lineRule="atLeast"/>
    </w:pPr>
    <w:rPr>
      <w:rFonts w:cs="Times New Roman"/>
      <w:color w:val="auto"/>
    </w:rPr>
  </w:style>
  <w:style w:type="character" w:customStyle="1" w:styleId="A4">
    <w:name w:val="A4"/>
    <w:uiPriority w:val="99"/>
    <w:rsid w:val="001B55BD"/>
    <w:rPr>
      <w:rFonts w:ascii="Akkurat-Bold" w:hAnsi="Akkurat-Bold" w:cs="Akkurat-Bold"/>
      <w:color w:val="000000"/>
      <w:sz w:val="22"/>
      <w:szCs w:val="22"/>
      <w:u w:val="single"/>
    </w:rPr>
  </w:style>
  <w:style w:type="paragraph" w:customStyle="1" w:styleId="Pa2">
    <w:name w:val="Pa2"/>
    <w:basedOn w:val="Default"/>
    <w:next w:val="Default"/>
    <w:uiPriority w:val="99"/>
    <w:rsid w:val="001B55BD"/>
    <w:pPr>
      <w:spacing w:line="191" w:lineRule="atLeast"/>
    </w:pPr>
    <w:rPr>
      <w:rFonts w:cs="Times New Roman"/>
      <w:color w:val="auto"/>
    </w:rPr>
  </w:style>
  <w:style w:type="character" w:customStyle="1" w:styleId="A2">
    <w:name w:val="A2"/>
    <w:uiPriority w:val="99"/>
    <w:rsid w:val="001B55BD"/>
    <w:rPr>
      <w:rFonts w:ascii="Akkurat-Bold" w:hAnsi="Akkurat-Bold" w:cs="Akkurat-Bold"/>
      <w:color w:val="000000"/>
    </w:rPr>
  </w:style>
  <w:style w:type="paragraph" w:customStyle="1" w:styleId="Pa3">
    <w:name w:val="Pa3"/>
    <w:basedOn w:val="Default"/>
    <w:next w:val="Default"/>
    <w:uiPriority w:val="99"/>
    <w:rsid w:val="001B55BD"/>
    <w:pPr>
      <w:spacing w:line="161" w:lineRule="atLeast"/>
    </w:pPr>
    <w:rPr>
      <w:rFonts w:cs="Times New Roman"/>
      <w:color w:val="auto"/>
    </w:rPr>
  </w:style>
  <w:style w:type="character" w:customStyle="1" w:styleId="A3">
    <w:name w:val="A3"/>
    <w:uiPriority w:val="99"/>
    <w:rsid w:val="001B55BD"/>
    <w:rPr>
      <w:rFonts w:ascii="Akkurat" w:hAnsi="Akkurat" w:cs="Akkurat"/>
      <w:color w:val="000000"/>
      <w:sz w:val="20"/>
      <w:szCs w:val="20"/>
    </w:rPr>
  </w:style>
  <w:style w:type="paragraph" w:styleId="Normalwebb">
    <w:name w:val="Normal (Web)"/>
    <w:basedOn w:val="Normal"/>
    <w:uiPriority w:val="99"/>
    <w:unhideWhenUsed/>
    <w:rsid w:val="009C2CAB"/>
    <w:pPr>
      <w:spacing w:before="100" w:beforeAutospacing="1" w:after="100" w:afterAutospacing="1"/>
    </w:pPr>
    <w:rPr>
      <w:rFonts w:ascii="Times New Roman" w:hAnsi="Times New Roman"/>
      <w:szCs w:val="24"/>
    </w:rPr>
  </w:style>
  <w:style w:type="table" w:styleId="Tabellrutnt">
    <w:name w:val="Table Grid"/>
    <w:basedOn w:val="Normaltabell"/>
    <w:rsid w:val="00B8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huvudChar">
    <w:name w:val="Sidhuvud Char"/>
    <w:link w:val="Sidhuvud"/>
    <w:uiPriority w:val="99"/>
    <w:rsid w:val="00F526AC"/>
  </w:style>
  <w:style w:type="paragraph" w:styleId="z-Slutetavformulret">
    <w:name w:val="HTML Bottom of Form"/>
    <w:basedOn w:val="Normal"/>
    <w:next w:val="Normal"/>
    <w:link w:val="z-SlutetavformulretChar"/>
    <w:hidden/>
    <w:uiPriority w:val="99"/>
    <w:unhideWhenUsed/>
    <w:rsid w:val="00A45BA0"/>
    <w:pPr>
      <w:pBdr>
        <w:top w:val="single" w:sz="6" w:space="1" w:color="auto"/>
      </w:pBdr>
      <w:jc w:val="center"/>
    </w:pPr>
    <w:rPr>
      <w:rFonts w:cs="Arial"/>
      <w:vanish/>
      <w:sz w:val="16"/>
      <w:szCs w:val="16"/>
    </w:rPr>
  </w:style>
  <w:style w:type="character" w:customStyle="1" w:styleId="z-SlutetavformulretChar">
    <w:name w:val="z-Slutet av formuläret Char"/>
    <w:link w:val="z-Slutetavformulret"/>
    <w:uiPriority w:val="99"/>
    <w:rsid w:val="00A45BA0"/>
    <w:rPr>
      <w:rFonts w:ascii="Arial" w:hAnsi="Arial" w:cs="Arial"/>
      <w:vanish/>
      <w:sz w:val="16"/>
      <w:szCs w:val="16"/>
    </w:rPr>
  </w:style>
  <w:style w:type="table" w:styleId="Standardtabell2">
    <w:name w:val="Table Classic 2"/>
    <w:basedOn w:val="Normaltabell"/>
    <w:rsid w:val="004B270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2802">
      <w:bodyDiv w:val="1"/>
      <w:marLeft w:val="0"/>
      <w:marRight w:val="0"/>
      <w:marTop w:val="0"/>
      <w:marBottom w:val="0"/>
      <w:divBdr>
        <w:top w:val="none" w:sz="0" w:space="0" w:color="auto"/>
        <w:left w:val="none" w:sz="0" w:space="0" w:color="auto"/>
        <w:bottom w:val="none" w:sz="0" w:space="0" w:color="auto"/>
        <w:right w:val="none" w:sz="0" w:space="0" w:color="auto"/>
      </w:divBdr>
    </w:div>
    <w:div w:id="46224642">
      <w:bodyDiv w:val="1"/>
      <w:marLeft w:val="0"/>
      <w:marRight w:val="0"/>
      <w:marTop w:val="0"/>
      <w:marBottom w:val="0"/>
      <w:divBdr>
        <w:top w:val="none" w:sz="0" w:space="0" w:color="auto"/>
        <w:left w:val="none" w:sz="0" w:space="0" w:color="auto"/>
        <w:bottom w:val="none" w:sz="0" w:space="0" w:color="auto"/>
        <w:right w:val="none" w:sz="0" w:space="0" w:color="auto"/>
      </w:divBdr>
    </w:div>
    <w:div w:id="219637805">
      <w:marLeft w:val="0"/>
      <w:marRight w:val="0"/>
      <w:marTop w:val="0"/>
      <w:marBottom w:val="0"/>
      <w:divBdr>
        <w:top w:val="none" w:sz="0" w:space="0" w:color="auto"/>
        <w:left w:val="none" w:sz="0" w:space="0" w:color="auto"/>
        <w:bottom w:val="none" w:sz="0" w:space="0" w:color="auto"/>
        <w:right w:val="none" w:sz="0" w:space="0" w:color="auto"/>
      </w:divBdr>
    </w:div>
    <w:div w:id="237516255">
      <w:bodyDiv w:val="1"/>
      <w:marLeft w:val="0"/>
      <w:marRight w:val="0"/>
      <w:marTop w:val="0"/>
      <w:marBottom w:val="0"/>
      <w:divBdr>
        <w:top w:val="none" w:sz="0" w:space="0" w:color="auto"/>
        <w:left w:val="none" w:sz="0" w:space="0" w:color="auto"/>
        <w:bottom w:val="none" w:sz="0" w:space="0" w:color="auto"/>
        <w:right w:val="none" w:sz="0" w:space="0" w:color="auto"/>
      </w:divBdr>
    </w:div>
    <w:div w:id="286661419">
      <w:bodyDiv w:val="1"/>
      <w:marLeft w:val="0"/>
      <w:marRight w:val="0"/>
      <w:marTop w:val="0"/>
      <w:marBottom w:val="0"/>
      <w:divBdr>
        <w:top w:val="none" w:sz="0" w:space="0" w:color="auto"/>
        <w:left w:val="none" w:sz="0" w:space="0" w:color="auto"/>
        <w:bottom w:val="none" w:sz="0" w:space="0" w:color="auto"/>
        <w:right w:val="none" w:sz="0" w:space="0" w:color="auto"/>
      </w:divBdr>
      <w:divsChild>
        <w:div w:id="10642968">
          <w:marLeft w:val="418"/>
          <w:marRight w:val="0"/>
          <w:marTop w:val="150"/>
          <w:marBottom w:val="0"/>
          <w:divBdr>
            <w:top w:val="none" w:sz="0" w:space="0" w:color="auto"/>
            <w:left w:val="none" w:sz="0" w:space="0" w:color="auto"/>
            <w:bottom w:val="none" w:sz="0" w:space="0" w:color="auto"/>
            <w:right w:val="none" w:sz="0" w:space="0" w:color="auto"/>
          </w:divBdr>
        </w:div>
        <w:div w:id="176119185">
          <w:marLeft w:val="418"/>
          <w:marRight w:val="0"/>
          <w:marTop w:val="150"/>
          <w:marBottom w:val="0"/>
          <w:divBdr>
            <w:top w:val="none" w:sz="0" w:space="0" w:color="auto"/>
            <w:left w:val="none" w:sz="0" w:space="0" w:color="auto"/>
            <w:bottom w:val="none" w:sz="0" w:space="0" w:color="auto"/>
            <w:right w:val="none" w:sz="0" w:space="0" w:color="auto"/>
          </w:divBdr>
        </w:div>
        <w:div w:id="522593581">
          <w:marLeft w:val="418"/>
          <w:marRight w:val="0"/>
          <w:marTop w:val="150"/>
          <w:marBottom w:val="0"/>
          <w:divBdr>
            <w:top w:val="none" w:sz="0" w:space="0" w:color="auto"/>
            <w:left w:val="none" w:sz="0" w:space="0" w:color="auto"/>
            <w:bottom w:val="none" w:sz="0" w:space="0" w:color="auto"/>
            <w:right w:val="none" w:sz="0" w:space="0" w:color="auto"/>
          </w:divBdr>
        </w:div>
        <w:div w:id="862985859">
          <w:marLeft w:val="418"/>
          <w:marRight w:val="0"/>
          <w:marTop w:val="150"/>
          <w:marBottom w:val="0"/>
          <w:divBdr>
            <w:top w:val="none" w:sz="0" w:space="0" w:color="auto"/>
            <w:left w:val="none" w:sz="0" w:space="0" w:color="auto"/>
            <w:bottom w:val="none" w:sz="0" w:space="0" w:color="auto"/>
            <w:right w:val="none" w:sz="0" w:space="0" w:color="auto"/>
          </w:divBdr>
        </w:div>
        <w:div w:id="1347055970">
          <w:marLeft w:val="418"/>
          <w:marRight w:val="0"/>
          <w:marTop w:val="150"/>
          <w:marBottom w:val="0"/>
          <w:divBdr>
            <w:top w:val="none" w:sz="0" w:space="0" w:color="auto"/>
            <w:left w:val="none" w:sz="0" w:space="0" w:color="auto"/>
            <w:bottom w:val="none" w:sz="0" w:space="0" w:color="auto"/>
            <w:right w:val="none" w:sz="0" w:space="0" w:color="auto"/>
          </w:divBdr>
        </w:div>
        <w:div w:id="1777754384">
          <w:marLeft w:val="418"/>
          <w:marRight w:val="0"/>
          <w:marTop w:val="150"/>
          <w:marBottom w:val="0"/>
          <w:divBdr>
            <w:top w:val="none" w:sz="0" w:space="0" w:color="auto"/>
            <w:left w:val="none" w:sz="0" w:space="0" w:color="auto"/>
            <w:bottom w:val="none" w:sz="0" w:space="0" w:color="auto"/>
            <w:right w:val="none" w:sz="0" w:space="0" w:color="auto"/>
          </w:divBdr>
        </w:div>
      </w:divsChild>
    </w:div>
    <w:div w:id="305008808">
      <w:bodyDiv w:val="1"/>
      <w:marLeft w:val="0"/>
      <w:marRight w:val="0"/>
      <w:marTop w:val="0"/>
      <w:marBottom w:val="0"/>
      <w:divBdr>
        <w:top w:val="none" w:sz="0" w:space="0" w:color="auto"/>
        <w:left w:val="none" w:sz="0" w:space="0" w:color="auto"/>
        <w:bottom w:val="none" w:sz="0" w:space="0" w:color="auto"/>
        <w:right w:val="none" w:sz="0" w:space="0" w:color="auto"/>
      </w:divBdr>
    </w:div>
    <w:div w:id="392315967">
      <w:bodyDiv w:val="1"/>
      <w:marLeft w:val="0"/>
      <w:marRight w:val="0"/>
      <w:marTop w:val="0"/>
      <w:marBottom w:val="0"/>
      <w:divBdr>
        <w:top w:val="none" w:sz="0" w:space="0" w:color="auto"/>
        <w:left w:val="none" w:sz="0" w:space="0" w:color="auto"/>
        <w:bottom w:val="none" w:sz="0" w:space="0" w:color="auto"/>
        <w:right w:val="none" w:sz="0" w:space="0" w:color="auto"/>
      </w:divBdr>
    </w:div>
    <w:div w:id="400296894">
      <w:bodyDiv w:val="1"/>
      <w:marLeft w:val="0"/>
      <w:marRight w:val="0"/>
      <w:marTop w:val="0"/>
      <w:marBottom w:val="0"/>
      <w:divBdr>
        <w:top w:val="none" w:sz="0" w:space="0" w:color="auto"/>
        <w:left w:val="none" w:sz="0" w:space="0" w:color="auto"/>
        <w:bottom w:val="none" w:sz="0" w:space="0" w:color="auto"/>
        <w:right w:val="none" w:sz="0" w:space="0" w:color="auto"/>
      </w:divBdr>
    </w:div>
    <w:div w:id="468016683">
      <w:bodyDiv w:val="1"/>
      <w:marLeft w:val="0"/>
      <w:marRight w:val="0"/>
      <w:marTop w:val="0"/>
      <w:marBottom w:val="0"/>
      <w:divBdr>
        <w:top w:val="none" w:sz="0" w:space="0" w:color="auto"/>
        <w:left w:val="none" w:sz="0" w:space="0" w:color="auto"/>
        <w:bottom w:val="none" w:sz="0" w:space="0" w:color="auto"/>
        <w:right w:val="none" w:sz="0" w:space="0" w:color="auto"/>
      </w:divBdr>
    </w:div>
    <w:div w:id="486481725">
      <w:bodyDiv w:val="1"/>
      <w:marLeft w:val="0"/>
      <w:marRight w:val="0"/>
      <w:marTop w:val="0"/>
      <w:marBottom w:val="0"/>
      <w:divBdr>
        <w:top w:val="none" w:sz="0" w:space="0" w:color="auto"/>
        <w:left w:val="none" w:sz="0" w:space="0" w:color="auto"/>
        <w:bottom w:val="none" w:sz="0" w:space="0" w:color="auto"/>
        <w:right w:val="none" w:sz="0" w:space="0" w:color="auto"/>
      </w:divBdr>
    </w:div>
    <w:div w:id="493838786">
      <w:bodyDiv w:val="1"/>
      <w:marLeft w:val="0"/>
      <w:marRight w:val="0"/>
      <w:marTop w:val="0"/>
      <w:marBottom w:val="0"/>
      <w:divBdr>
        <w:top w:val="none" w:sz="0" w:space="0" w:color="auto"/>
        <w:left w:val="none" w:sz="0" w:space="0" w:color="auto"/>
        <w:bottom w:val="none" w:sz="0" w:space="0" w:color="auto"/>
        <w:right w:val="none" w:sz="0" w:space="0" w:color="auto"/>
      </w:divBdr>
    </w:div>
    <w:div w:id="537820717">
      <w:marLeft w:val="0"/>
      <w:marRight w:val="0"/>
      <w:marTop w:val="0"/>
      <w:marBottom w:val="0"/>
      <w:divBdr>
        <w:top w:val="none" w:sz="0" w:space="0" w:color="auto"/>
        <w:left w:val="none" w:sz="0" w:space="0" w:color="auto"/>
        <w:bottom w:val="none" w:sz="0" w:space="0" w:color="auto"/>
        <w:right w:val="none" w:sz="0" w:space="0" w:color="auto"/>
      </w:divBdr>
    </w:div>
    <w:div w:id="614480910">
      <w:bodyDiv w:val="1"/>
      <w:marLeft w:val="0"/>
      <w:marRight w:val="0"/>
      <w:marTop w:val="0"/>
      <w:marBottom w:val="0"/>
      <w:divBdr>
        <w:top w:val="none" w:sz="0" w:space="0" w:color="auto"/>
        <w:left w:val="none" w:sz="0" w:space="0" w:color="auto"/>
        <w:bottom w:val="none" w:sz="0" w:space="0" w:color="auto"/>
        <w:right w:val="none" w:sz="0" w:space="0" w:color="auto"/>
      </w:divBdr>
    </w:div>
    <w:div w:id="937256413">
      <w:bodyDiv w:val="1"/>
      <w:marLeft w:val="0"/>
      <w:marRight w:val="0"/>
      <w:marTop w:val="0"/>
      <w:marBottom w:val="0"/>
      <w:divBdr>
        <w:top w:val="none" w:sz="0" w:space="0" w:color="auto"/>
        <w:left w:val="none" w:sz="0" w:space="0" w:color="auto"/>
        <w:bottom w:val="none" w:sz="0" w:space="0" w:color="auto"/>
        <w:right w:val="none" w:sz="0" w:space="0" w:color="auto"/>
      </w:divBdr>
    </w:div>
    <w:div w:id="1011639226">
      <w:bodyDiv w:val="1"/>
      <w:marLeft w:val="0"/>
      <w:marRight w:val="0"/>
      <w:marTop w:val="0"/>
      <w:marBottom w:val="0"/>
      <w:divBdr>
        <w:top w:val="none" w:sz="0" w:space="0" w:color="auto"/>
        <w:left w:val="none" w:sz="0" w:space="0" w:color="auto"/>
        <w:bottom w:val="none" w:sz="0" w:space="0" w:color="auto"/>
        <w:right w:val="none" w:sz="0" w:space="0" w:color="auto"/>
      </w:divBdr>
    </w:div>
    <w:div w:id="1095057594">
      <w:bodyDiv w:val="1"/>
      <w:marLeft w:val="0"/>
      <w:marRight w:val="0"/>
      <w:marTop w:val="0"/>
      <w:marBottom w:val="0"/>
      <w:divBdr>
        <w:top w:val="none" w:sz="0" w:space="0" w:color="auto"/>
        <w:left w:val="none" w:sz="0" w:space="0" w:color="auto"/>
        <w:bottom w:val="none" w:sz="0" w:space="0" w:color="auto"/>
        <w:right w:val="none" w:sz="0" w:space="0" w:color="auto"/>
      </w:divBdr>
    </w:div>
    <w:div w:id="1125584509">
      <w:bodyDiv w:val="1"/>
      <w:marLeft w:val="0"/>
      <w:marRight w:val="0"/>
      <w:marTop w:val="0"/>
      <w:marBottom w:val="0"/>
      <w:divBdr>
        <w:top w:val="none" w:sz="0" w:space="0" w:color="auto"/>
        <w:left w:val="none" w:sz="0" w:space="0" w:color="auto"/>
        <w:bottom w:val="none" w:sz="0" w:space="0" w:color="auto"/>
        <w:right w:val="none" w:sz="0" w:space="0" w:color="auto"/>
      </w:divBdr>
    </w:div>
    <w:div w:id="1220898875">
      <w:bodyDiv w:val="1"/>
      <w:marLeft w:val="0"/>
      <w:marRight w:val="0"/>
      <w:marTop w:val="0"/>
      <w:marBottom w:val="0"/>
      <w:divBdr>
        <w:top w:val="none" w:sz="0" w:space="0" w:color="auto"/>
        <w:left w:val="none" w:sz="0" w:space="0" w:color="auto"/>
        <w:bottom w:val="none" w:sz="0" w:space="0" w:color="auto"/>
        <w:right w:val="none" w:sz="0" w:space="0" w:color="auto"/>
      </w:divBdr>
    </w:div>
    <w:div w:id="1272082552">
      <w:bodyDiv w:val="1"/>
      <w:marLeft w:val="0"/>
      <w:marRight w:val="0"/>
      <w:marTop w:val="0"/>
      <w:marBottom w:val="0"/>
      <w:divBdr>
        <w:top w:val="none" w:sz="0" w:space="0" w:color="auto"/>
        <w:left w:val="none" w:sz="0" w:space="0" w:color="auto"/>
        <w:bottom w:val="none" w:sz="0" w:space="0" w:color="auto"/>
        <w:right w:val="none" w:sz="0" w:space="0" w:color="auto"/>
      </w:divBdr>
      <w:divsChild>
        <w:div w:id="1482456788">
          <w:marLeft w:val="0"/>
          <w:marRight w:val="0"/>
          <w:marTop w:val="0"/>
          <w:marBottom w:val="0"/>
          <w:divBdr>
            <w:top w:val="none" w:sz="0" w:space="0" w:color="auto"/>
            <w:left w:val="none" w:sz="0" w:space="0" w:color="auto"/>
            <w:bottom w:val="none" w:sz="0" w:space="0" w:color="auto"/>
            <w:right w:val="none" w:sz="0" w:space="0" w:color="auto"/>
          </w:divBdr>
          <w:divsChild>
            <w:div w:id="83844825">
              <w:marLeft w:val="0"/>
              <w:marRight w:val="0"/>
              <w:marTop w:val="0"/>
              <w:marBottom w:val="0"/>
              <w:divBdr>
                <w:top w:val="none" w:sz="0" w:space="0" w:color="auto"/>
                <w:left w:val="none" w:sz="0" w:space="0" w:color="auto"/>
                <w:bottom w:val="none" w:sz="0" w:space="0" w:color="auto"/>
                <w:right w:val="none" w:sz="0" w:space="0" w:color="auto"/>
              </w:divBdr>
              <w:divsChild>
                <w:div w:id="2139717291">
                  <w:marLeft w:val="0"/>
                  <w:marRight w:val="0"/>
                  <w:marTop w:val="0"/>
                  <w:marBottom w:val="855"/>
                  <w:divBdr>
                    <w:top w:val="none" w:sz="0" w:space="0" w:color="auto"/>
                    <w:left w:val="none" w:sz="0" w:space="0" w:color="auto"/>
                    <w:bottom w:val="none" w:sz="0" w:space="0" w:color="auto"/>
                    <w:right w:val="none" w:sz="0" w:space="0" w:color="auto"/>
                  </w:divBdr>
                  <w:divsChild>
                    <w:div w:id="827601767">
                      <w:marLeft w:val="0"/>
                      <w:marRight w:val="0"/>
                      <w:marTop w:val="0"/>
                      <w:marBottom w:val="0"/>
                      <w:divBdr>
                        <w:top w:val="none" w:sz="0" w:space="0" w:color="auto"/>
                        <w:left w:val="none" w:sz="0" w:space="0" w:color="auto"/>
                        <w:bottom w:val="none" w:sz="0" w:space="0" w:color="auto"/>
                        <w:right w:val="none" w:sz="0" w:space="0" w:color="auto"/>
                      </w:divBdr>
                      <w:divsChild>
                        <w:div w:id="2049836664">
                          <w:marLeft w:val="0"/>
                          <w:marRight w:val="0"/>
                          <w:marTop w:val="0"/>
                          <w:marBottom w:val="0"/>
                          <w:divBdr>
                            <w:top w:val="none" w:sz="0" w:space="0" w:color="auto"/>
                            <w:left w:val="none" w:sz="0" w:space="0" w:color="auto"/>
                            <w:bottom w:val="none" w:sz="0" w:space="0" w:color="auto"/>
                            <w:right w:val="none" w:sz="0" w:space="0" w:color="auto"/>
                          </w:divBdr>
                          <w:divsChild>
                            <w:div w:id="1325890812">
                              <w:marLeft w:val="0"/>
                              <w:marRight w:val="0"/>
                              <w:marTop w:val="0"/>
                              <w:marBottom w:val="0"/>
                              <w:divBdr>
                                <w:top w:val="none" w:sz="0" w:space="0" w:color="auto"/>
                                <w:left w:val="none" w:sz="0" w:space="0" w:color="auto"/>
                                <w:bottom w:val="none" w:sz="0" w:space="0" w:color="auto"/>
                                <w:right w:val="none" w:sz="0" w:space="0" w:color="auto"/>
                              </w:divBdr>
                              <w:divsChild>
                                <w:div w:id="2056851145">
                                  <w:marLeft w:val="0"/>
                                  <w:marRight w:val="0"/>
                                  <w:marTop w:val="0"/>
                                  <w:marBottom w:val="0"/>
                                  <w:divBdr>
                                    <w:top w:val="none" w:sz="0" w:space="0" w:color="auto"/>
                                    <w:left w:val="none" w:sz="0" w:space="0" w:color="auto"/>
                                    <w:bottom w:val="none" w:sz="0" w:space="0" w:color="auto"/>
                                    <w:right w:val="none" w:sz="0" w:space="0" w:color="auto"/>
                                  </w:divBdr>
                                  <w:divsChild>
                                    <w:div w:id="1277711763">
                                      <w:marLeft w:val="0"/>
                                      <w:marRight w:val="0"/>
                                      <w:marTop w:val="0"/>
                                      <w:marBottom w:val="0"/>
                                      <w:divBdr>
                                        <w:top w:val="none" w:sz="0" w:space="0" w:color="auto"/>
                                        <w:left w:val="none" w:sz="0" w:space="0" w:color="auto"/>
                                        <w:bottom w:val="none" w:sz="0" w:space="0" w:color="auto"/>
                                        <w:right w:val="none" w:sz="0" w:space="0" w:color="auto"/>
                                      </w:divBdr>
                                      <w:divsChild>
                                        <w:div w:id="538787322">
                                          <w:marLeft w:val="0"/>
                                          <w:marRight w:val="0"/>
                                          <w:marTop w:val="0"/>
                                          <w:marBottom w:val="0"/>
                                          <w:divBdr>
                                            <w:top w:val="none" w:sz="0" w:space="0" w:color="auto"/>
                                            <w:left w:val="none" w:sz="0" w:space="0" w:color="auto"/>
                                            <w:bottom w:val="none" w:sz="0" w:space="0" w:color="auto"/>
                                            <w:right w:val="none" w:sz="0" w:space="0" w:color="auto"/>
                                          </w:divBdr>
                                          <w:divsChild>
                                            <w:div w:id="1133669524">
                                              <w:marLeft w:val="0"/>
                                              <w:marRight w:val="0"/>
                                              <w:marTop w:val="0"/>
                                              <w:marBottom w:val="0"/>
                                              <w:divBdr>
                                                <w:top w:val="none" w:sz="0" w:space="0" w:color="auto"/>
                                                <w:left w:val="none" w:sz="0" w:space="0" w:color="auto"/>
                                                <w:bottom w:val="none" w:sz="0" w:space="0" w:color="auto"/>
                                                <w:right w:val="none" w:sz="0" w:space="0" w:color="auto"/>
                                              </w:divBdr>
                                              <w:divsChild>
                                                <w:div w:id="9145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3885316">
      <w:bodyDiv w:val="1"/>
      <w:marLeft w:val="0"/>
      <w:marRight w:val="0"/>
      <w:marTop w:val="0"/>
      <w:marBottom w:val="0"/>
      <w:divBdr>
        <w:top w:val="none" w:sz="0" w:space="0" w:color="auto"/>
        <w:left w:val="none" w:sz="0" w:space="0" w:color="auto"/>
        <w:bottom w:val="none" w:sz="0" w:space="0" w:color="auto"/>
        <w:right w:val="none" w:sz="0" w:space="0" w:color="auto"/>
      </w:divBdr>
    </w:div>
    <w:div w:id="1487282386">
      <w:bodyDiv w:val="1"/>
      <w:marLeft w:val="0"/>
      <w:marRight w:val="0"/>
      <w:marTop w:val="0"/>
      <w:marBottom w:val="0"/>
      <w:divBdr>
        <w:top w:val="none" w:sz="0" w:space="0" w:color="auto"/>
        <w:left w:val="none" w:sz="0" w:space="0" w:color="auto"/>
        <w:bottom w:val="none" w:sz="0" w:space="0" w:color="auto"/>
        <w:right w:val="none" w:sz="0" w:space="0" w:color="auto"/>
      </w:divBdr>
    </w:div>
    <w:div w:id="1554121012">
      <w:bodyDiv w:val="1"/>
      <w:marLeft w:val="0"/>
      <w:marRight w:val="0"/>
      <w:marTop w:val="0"/>
      <w:marBottom w:val="0"/>
      <w:divBdr>
        <w:top w:val="none" w:sz="0" w:space="0" w:color="auto"/>
        <w:left w:val="none" w:sz="0" w:space="0" w:color="auto"/>
        <w:bottom w:val="none" w:sz="0" w:space="0" w:color="auto"/>
        <w:right w:val="none" w:sz="0" w:space="0" w:color="auto"/>
      </w:divBdr>
      <w:divsChild>
        <w:div w:id="206768098">
          <w:marLeft w:val="418"/>
          <w:marRight w:val="0"/>
          <w:marTop w:val="150"/>
          <w:marBottom w:val="0"/>
          <w:divBdr>
            <w:top w:val="none" w:sz="0" w:space="0" w:color="auto"/>
            <w:left w:val="none" w:sz="0" w:space="0" w:color="auto"/>
            <w:bottom w:val="none" w:sz="0" w:space="0" w:color="auto"/>
            <w:right w:val="none" w:sz="0" w:space="0" w:color="auto"/>
          </w:divBdr>
        </w:div>
        <w:div w:id="1283338404">
          <w:marLeft w:val="418"/>
          <w:marRight w:val="0"/>
          <w:marTop w:val="150"/>
          <w:marBottom w:val="0"/>
          <w:divBdr>
            <w:top w:val="none" w:sz="0" w:space="0" w:color="auto"/>
            <w:left w:val="none" w:sz="0" w:space="0" w:color="auto"/>
            <w:bottom w:val="none" w:sz="0" w:space="0" w:color="auto"/>
            <w:right w:val="none" w:sz="0" w:space="0" w:color="auto"/>
          </w:divBdr>
        </w:div>
        <w:div w:id="1469085310">
          <w:marLeft w:val="418"/>
          <w:marRight w:val="0"/>
          <w:marTop w:val="150"/>
          <w:marBottom w:val="0"/>
          <w:divBdr>
            <w:top w:val="none" w:sz="0" w:space="0" w:color="auto"/>
            <w:left w:val="none" w:sz="0" w:space="0" w:color="auto"/>
            <w:bottom w:val="none" w:sz="0" w:space="0" w:color="auto"/>
            <w:right w:val="none" w:sz="0" w:space="0" w:color="auto"/>
          </w:divBdr>
        </w:div>
      </w:divsChild>
    </w:div>
    <w:div w:id="1560825688">
      <w:bodyDiv w:val="1"/>
      <w:marLeft w:val="0"/>
      <w:marRight w:val="0"/>
      <w:marTop w:val="0"/>
      <w:marBottom w:val="0"/>
      <w:divBdr>
        <w:top w:val="none" w:sz="0" w:space="0" w:color="auto"/>
        <w:left w:val="none" w:sz="0" w:space="0" w:color="auto"/>
        <w:bottom w:val="none" w:sz="0" w:space="0" w:color="auto"/>
        <w:right w:val="none" w:sz="0" w:space="0" w:color="auto"/>
      </w:divBdr>
    </w:div>
    <w:div w:id="1780174938">
      <w:bodyDiv w:val="1"/>
      <w:marLeft w:val="0"/>
      <w:marRight w:val="0"/>
      <w:marTop w:val="0"/>
      <w:marBottom w:val="0"/>
      <w:divBdr>
        <w:top w:val="none" w:sz="0" w:space="0" w:color="auto"/>
        <w:left w:val="none" w:sz="0" w:space="0" w:color="auto"/>
        <w:bottom w:val="none" w:sz="0" w:space="0" w:color="auto"/>
        <w:right w:val="none" w:sz="0" w:space="0" w:color="auto"/>
      </w:divBdr>
    </w:div>
    <w:div w:id="2085905905">
      <w:bodyDiv w:val="1"/>
      <w:marLeft w:val="0"/>
      <w:marRight w:val="0"/>
      <w:marTop w:val="0"/>
      <w:marBottom w:val="0"/>
      <w:divBdr>
        <w:top w:val="none" w:sz="0" w:space="0" w:color="auto"/>
        <w:left w:val="none" w:sz="0" w:space="0" w:color="auto"/>
        <w:bottom w:val="none" w:sz="0" w:space="0" w:color="auto"/>
        <w:right w:val="none" w:sz="0" w:space="0" w:color="auto"/>
      </w:divBdr>
    </w:div>
    <w:div w:id="2115130342">
      <w:bodyDiv w:val="1"/>
      <w:marLeft w:val="0"/>
      <w:marRight w:val="0"/>
      <w:marTop w:val="0"/>
      <w:marBottom w:val="0"/>
      <w:divBdr>
        <w:top w:val="none" w:sz="0" w:space="0" w:color="auto"/>
        <w:left w:val="none" w:sz="0" w:space="0" w:color="auto"/>
        <w:bottom w:val="none" w:sz="0" w:space="0" w:color="auto"/>
        <w:right w:val="none" w:sz="0" w:space="0" w:color="auto"/>
      </w:divBdr>
    </w:div>
    <w:div w:id="21244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1032</Words>
  <Characters>7756</Characters>
  <Application>Microsoft Office Word</Application>
  <DocSecurity>4</DocSecurity>
  <Lines>64</Lines>
  <Paragraphs>17</Paragraphs>
  <ScaleCrop>false</ScaleCrop>
  <HeadingPairs>
    <vt:vector size="2" baseType="variant">
      <vt:variant>
        <vt:lpstr>Rubrik</vt:lpstr>
      </vt:variant>
      <vt:variant>
        <vt:i4>1</vt:i4>
      </vt:variant>
    </vt:vector>
  </HeadingPairs>
  <TitlesOfParts>
    <vt:vector size="1" baseType="lpstr">
      <vt:lpstr/>
    </vt:vector>
  </TitlesOfParts>
  <Company>Landstinget i Jönköpings län</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E-Johnson</dc:creator>
  <cp:keywords/>
  <cp:lastModifiedBy>Laine Tollström Tina</cp:lastModifiedBy>
  <cp:revision>2</cp:revision>
  <cp:lastPrinted>2019-11-13T20:15:00Z</cp:lastPrinted>
  <dcterms:created xsi:type="dcterms:W3CDTF">2021-11-18T14:41:00Z</dcterms:created>
  <dcterms:modified xsi:type="dcterms:W3CDTF">2021-11-18T14:41:00Z</dcterms:modified>
</cp:coreProperties>
</file>